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7" w:rsidRDefault="00FD246C" w:rsidP="00176337">
      <w:pPr>
        <w:jc w:val="both"/>
        <w:rPr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1800" cy="577215"/>
            <wp:effectExtent l="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37" w:rsidRDefault="00176337" w:rsidP="00176337">
      <w:pPr>
        <w:ind w:right="-597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Default="00176337" w:rsidP="00176337">
      <w:pPr>
        <w:ind w:right="-766"/>
      </w:pPr>
    </w:p>
    <w:p w:rsidR="00176337" w:rsidRPr="00FD246C" w:rsidRDefault="00176337" w:rsidP="00176337">
      <w:pPr>
        <w:pStyle w:val="1"/>
        <w:jc w:val="center"/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46C"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Державне агентство водних ресурсів України</w:t>
      </w:r>
    </w:p>
    <w:p w:rsidR="00176337" w:rsidRPr="00FD246C" w:rsidRDefault="00176337" w:rsidP="00176337">
      <w:pPr>
        <w:pStyle w:val="1"/>
        <w:jc w:val="center"/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46C"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Сумське обласне управління водних ресурсів</w:t>
      </w:r>
    </w:p>
    <w:p w:rsidR="00176337" w:rsidRDefault="00176337" w:rsidP="00176337">
      <w:pPr>
        <w:ind w:right="-766"/>
        <w:rPr>
          <w:sz w:val="28"/>
          <w:szCs w:val="28"/>
        </w:rPr>
      </w:pPr>
    </w:p>
    <w:p w:rsidR="00176337" w:rsidRDefault="00176337" w:rsidP="00176337">
      <w:pPr>
        <w:ind w:right="-766"/>
        <w:jc w:val="center"/>
      </w:pPr>
      <w:r>
        <w:t xml:space="preserve">вул. </w:t>
      </w:r>
      <w:r>
        <w:rPr>
          <w:lang w:val="uk-UA"/>
        </w:rPr>
        <w:t>Герасима Кондратьєва</w:t>
      </w:r>
      <w:r>
        <w:t xml:space="preserve">, </w:t>
      </w:r>
      <w:smartTag w:uri="urn:schemas-microsoft-com:office:smarttags" w:element="metricconverter">
        <w:smartTagPr>
          <w:attr w:name="ProductID" w:val="27, м"/>
        </w:smartTagPr>
        <w:r>
          <w:t>27, м</w:t>
        </w:r>
      </w:smartTag>
      <w:r>
        <w:t>. Суми</w:t>
      </w:r>
      <w:r>
        <w:rPr>
          <w:lang w:val="uk-UA"/>
        </w:rPr>
        <w:t xml:space="preserve">, </w:t>
      </w:r>
      <w:r>
        <w:t>40000</w:t>
      </w:r>
      <w:r>
        <w:rPr>
          <w:lang w:val="uk-UA"/>
        </w:rPr>
        <w:t>,</w:t>
      </w:r>
      <w:r>
        <w:t xml:space="preserve"> тел.</w:t>
      </w:r>
      <w:r>
        <w:rPr>
          <w:lang w:val="uk-UA"/>
        </w:rPr>
        <w:t>/факс</w:t>
      </w:r>
      <w:r>
        <w:t xml:space="preserve"> </w:t>
      </w:r>
      <w:r>
        <w:rPr>
          <w:lang w:val="uk-UA"/>
        </w:rPr>
        <w:t xml:space="preserve">(0542) </w:t>
      </w:r>
      <w:r w:rsidR="00FD5427">
        <w:rPr>
          <w:lang w:val="uk-UA"/>
        </w:rPr>
        <w:t>7</w:t>
      </w:r>
      <w:r w:rsidR="00FD5427" w:rsidRPr="00B81AFE">
        <w:rPr>
          <w:lang w:val="uk-UA"/>
        </w:rPr>
        <w:t>7-</w:t>
      </w:r>
      <w:r w:rsidR="00FD5427">
        <w:rPr>
          <w:lang w:val="uk-UA"/>
        </w:rPr>
        <w:t>0</w:t>
      </w:r>
      <w:r w:rsidR="00FD5427" w:rsidRPr="00B81AFE">
        <w:rPr>
          <w:lang w:val="uk-UA"/>
        </w:rPr>
        <w:t>1-</w:t>
      </w:r>
      <w:r w:rsidR="00FD5427">
        <w:rPr>
          <w:lang w:val="uk-UA"/>
        </w:rPr>
        <w:t>96</w:t>
      </w:r>
      <w:r>
        <w:rPr>
          <w:lang w:val="uk-UA"/>
        </w:rPr>
        <w:t>,</w:t>
      </w:r>
      <w:r>
        <w:t xml:space="preserve">  код</w:t>
      </w:r>
      <w:r w:rsidR="00E30923" w:rsidRPr="0010198F">
        <w:t xml:space="preserve"> ЄДРПОУ</w:t>
      </w:r>
      <w:r>
        <w:t xml:space="preserve"> 14002899</w:t>
      </w:r>
    </w:p>
    <w:p w:rsidR="00176337" w:rsidRPr="00176337" w:rsidRDefault="00176337" w:rsidP="00176337">
      <w:pPr>
        <w:ind w:right="-766"/>
        <w:jc w:val="center"/>
        <w:rPr>
          <w:color w:val="000000"/>
          <w:lang w:val="en-US"/>
        </w:rPr>
      </w:pPr>
      <w:r>
        <w:rPr>
          <w:lang w:val="en-US"/>
        </w:rPr>
        <w:t xml:space="preserve">www:vodhoz.sumy.ua, e-mail: </w:t>
      </w:r>
      <w:hyperlink r:id="rId6" w:history="1">
        <w:r w:rsidRPr="00A225B8">
          <w:rPr>
            <w:rStyle w:val="a3"/>
            <w:color w:val="000000"/>
            <w:u w:val="none"/>
            <w:lang w:val="en-US"/>
          </w:rPr>
          <w:t>oblvodhoz@in.sumy.ua</w:t>
        </w:r>
      </w:hyperlink>
      <w:r>
        <w:rPr>
          <w:color w:val="000000"/>
          <w:lang w:val="uk-UA"/>
        </w:rPr>
        <w:t>, sumyoblvodre</w:t>
      </w:r>
      <w:r>
        <w:rPr>
          <w:color w:val="000000"/>
          <w:lang w:val="en-US"/>
        </w:rPr>
        <w:t xml:space="preserve">surs@ukr.net </w:t>
      </w:r>
    </w:p>
    <w:p w:rsidR="00176337" w:rsidRDefault="00176337" w:rsidP="00176337">
      <w:pPr>
        <w:rPr>
          <w:u w:val="thick"/>
          <w:lang w:val="uk-UA"/>
        </w:rPr>
      </w:pPr>
    </w:p>
    <w:p w:rsidR="00176337" w:rsidRDefault="00844F14" w:rsidP="00176337">
      <w:pPr>
        <w:rPr>
          <w:sz w:val="24"/>
          <w:szCs w:val="24"/>
          <w:lang w:val="uk-UA"/>
        </w:rPr>
      </w:pPr>
      <w:r w:rsidRPr="00631B66">
        <w:rPr>
          <w:sz w:val="24"/>
          <w:szCs w:val="24"/>
          <w:u w:val="single"/>
        </w:rPr>
        <w:t xml:space="preserve">   </w:t>
      </w:r>
      <w:r w:rsidR="00376520" w:rsidRPr="00631B66">
        <w:rPr>
          <w:sz w:val="24"/>
          <w:szCs w:val="24"/>
          <w:u w:val="single"/>
        </w:rPr>
        <w:t xml:space="preserve"> </w:t>
      </w:r>
      <w:r w:rsidR="0008711B" w:rsidRPr="00631B66">
        <w:rPr>
          <w:sz w:val="24"/>
          <w:szCs w:val="24"/>
          <w:u w:val="single"/>
        </w:rPr>
        <w:t xml:space="preserve"> </w:t>
      </w:r>
      <w:r w:rsidR="00FD5427" w:rsidRPr="00631B66">
        <w:rPr>
          <w:sz w:val="24"/>
          <w:szCs w:val="24"/>
          <w:u w:val="single"/>
        </w:rPr>
        <w:t xml:space="preserve"> </w:t>
      </w:r>
      <w:r w:rsidR="007D1FB4">
        <w:rPr>
          <w:sz w:val="24"/>
          <w:szCs w:val="24"/>
          <w:u w:val="single"/>
          <w:lang w:val="en-US"/>
        </w:rPr>
        <w:t xml:space="preserve"> </w:t>
      </w:r>
      <w:r w:rsidR="00E3306C">
        <w:rPr>
          <w:sz w:val="24"/>
          <w:szCs w:val="24"/>
          <w:u w:val="single"/>
          <w:lang w:val="uk-UA"/>
        </w:rPr>
        <w:t>26.10.2016 р.</w:t>
      </w:r>
      <w:r w:rsidR="007B33F3" w:rsidRPr="00E3306C">
        <w:rPr>
          <w:sz w:val="24"/>
          <w:szCs w:val="24"/>
          <w:u w:val="single"/>
        </w:rPr>
        <w:t xml:space="preserve"> </w:t>
      </w:r>
      <w:r w:rsidR="00064C3A" w:rsidRPr="00390053">
        <w:rPr>
          <w:sz w:val="24"/>
          <w:szCs w:val="24"/>
          <w:u w:val="single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     </w:t>
      </w:r>
      <w:r w:rsidR="00473A6B">
        <w:rPr>
          <w:sz w:val="24"/>
          <w:szCs w:val="24"/>
          <w:u w:val="single"/>
          <w:lang w:val="uk-UA"/>
        </w:rPr>
        <w:t xml:space="preserve"> </w:t>
      </w:r>
      <w:r w:rsidR="008C16A9" w:rsidRPr="007079C8">
        <w:rPr>
          <w:sz w:val="24"/>
          <w:szCs w:val="24"/>
          <w:lang w:val="uk-UA"/>
        </w:rPr>
        <w:t>№</w:t>
      </w:r>
      <w:r w:rsidR="008C16A9">
        <w:rPr>
          <w:sz w:val="24"/>
          <w:szCs w:val="24"/>
          <w:lang w:val="uk-UA"/>
        </w:rPr>
        <w:t xml:space="preserve"> </w:t>
      </w:r>
      <w:r w:rsidR="008C16A9">
        <w:rPr>
          <w:sz w:val="24"/>
          <w:szCs w:val="24"/>
          <w:u w:val="single"/>
          <w:lang w:val="uk-UA"/>
        </w:rPr>
        <w:t xml:space="preserve"> </w:t>
      </w:r>
      <w:r w:rsidR="007D1FB4" w:rsidRPr="00EC034B">
        <w:rPr>
          <w:sz w:val="24"/>
          <w:szCs w:val="24"/>
          <w:u w:val="single"/>
        </w:rPr>
        <w:t xml:space="preserve"> </w:t>
      </w:r>
      <w:r w:rsidR="001E215D">
        <w:rPr>
          <w:sz w:val="24"/>
          <w:szCs w:val="24"/>
          <w:u w:val="single"/>
          <w:lang w:val="uk-UA"/>
        </w:rPr>
        <w:t xml:space="preserve"> </w:t>
      </w:r>
      <w:r w:rsidR="00E3306C">
        <w:rPr>
          <w:sz w:val="24"/>
          <w:szCs w:val="24"/>
          <w:u w:val="single"/>
          <w:lang w:val="uk-UA"/>
        </w:rPr>
        <w:t>1066</w:t>
      </w:r>
      <w:r w:rsidR="008C16A9">
        <w:rPr>
          <w:sz w:val="24"/>
          <w:szCs w:val="24"/>
          <w:u w:val="single"/>
          <w:lang w:val="uk-UA"/>
        </w:rPr>
        <w:t xml:space="preserve">  </w:t>
      </w:r>
      <w:r w:rsidR="00176337">
        <w:rPr>
          <w:sz w:val="24"/>
          <w:szCs w:val="24"/>
          <w:lang w:val="uk-UA"/>
        </w:rPr>
        <w:t xml:space="preserve">     </w:t>
      </w:r>
      <w:r w:rsidR="00176337">
        <w:rPr>
          <w:sz w:val="24"/>
          <w:szCs w:val="24"/>
        </w:rPr>
        <w:t xml:space="preserve">               </w:t>
      </w:r>
      <w:r w:rsidR="00176337">
        <w:rPr>
          <w:sz w:val="24"/>
          <w:szCs w:val="24"/>
          <w:lang w:val="uk-UA"/>
        </w:rPr>
        <w:t xml:space="preserve">   </w:t>
      </w:r>
      <w:r w:rsidR="008C16A9">
        <w:rPr>
          <w:sz w:val="24"/>
          <w:szCs w:val="24"/>
          <w:lang w:val="uk-UA"/>
        </w:rPr>
        <w:t xml:space="preserve">   </w:t>
      </w:r>
      <w:r w:rsidR="00176337">
        <w:rPr>
          <w:sz w:val="24"/>
          <w:szCs w:val="24"/>
          <w:lang w:val="uk-UA"/>
        </w:rPr>
        <w:t xml:space="preserve">              </w:t>
      </w:r>
      <w:r w:rsidR="00176337">
        <w:rPr>
          <w:sz w:val="24"/>
          <w:szCs w:val="24"/>
        </w:rPr>
        <w:t xml:space="preserve"> На № ___________</w:t>
      </w:r>
      <w:r w:rsidR="00176337">
        <w:rPr>
          <w:sz w:val="24"/>
          <w:szCs w:val="24"/>
          <w:lang w:val="uk-UA"/>
        </w:rPr>
        <w:t xml:space="preserve"> </w:t>
      </w:r>
      <w:r w:rsidR="00176337">
        <w:rPr>
          <w:sz w:val="24"/>
          <w:szCs w:val="24"/>
        </w:rPr>
        <w:t>від ____________</w:t>
      </w:r>
    </w:p>
    <w:p w:rsidR="00176337" w:rsidRDefault="00176337" w:rsidP="00176337">
      <w:pPr>
        <w:rPr>
          <w:sz w:val="24"/>
          <w:szCs w:val="24"/>
          <w:lang w:val="uk-UA"/>
        </w:rPr>
      </w:pP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6"/>
          <w:szCs w:val="26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>Кризовому центру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8"/>
          <w:szCs w:val="28"/>
          <w:lang w:val="uk-UA"/>
        </w:rPr>
      </w:pP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</w:r>
      <w:r w:rsidRPr="007F555E">
        <w:rPr>
          <w:b/>
          <w:bCs/>
          <w:sz w:val="28"/>
          <w:szCs w:val="28"/>
          <w:lang w:val="uk-UA"/>
        </w:rPr>
        <w:tab/>
        <w:t xml:space="preserve">Держводагентства 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Начальнику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Дніпровського БУВР</w:t>
      </w:r>
    </w:p>
    <w:p w:rsidR="0010198F" w:rsidRPr="007F555E" w:rsidRDefault="0010198F" w:rsidP="0010198F">
      <w:pPr>
        <w:ind w:right="27"/>
        <w:rPr>
          <w:b/>
          <w:sz w:val="28"/>
          <w:lang w:val="uk-UA"/>
        </w:rPr>
      </w:pP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</w:r>
      <w:r w:rsidRPr="007F555E">
        <w:rPr>
          <w:b/>
          <w:sz w:val="28"/>
          <w:lang w:val="uk-UA"/>
        </w:rPr>
        <w:tab/>
        <w:t>Сакевичу А.М.</w:t>
      </w:r>
    </w:p>
    <w:p w:rsidR="0010198F" w:rsidRPr="007F555E" w:rsidRDefault="0010198F" w:rsidP="0010198F">
      <w:pPr>
        <w:widowControl w:val="0"/>
        <w:ind w:right="27"/>
        <w:jc w:val="both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20"/>
        <w:rPr>
          <w:b/>
          <w:bCs/>
          <w:sz w:val="24"/>
          <w:szCs w:val="24"/>
          <w:lang w:val="uk-UA"/>
        </w:rPr>
      </w:pPr>
      <w:r w:rsidRPr="007F555E">
        <w:rPr>
          <w:b/>
          <w:bCs/>
          <w:sz w:val="24"/>
          <w:szCs w:val="24"/>
          <w:lang w:val="uk-UA"/>
        </w:rPr>
        <w:t>Про тижневу обстановку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Інформація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про водогосподарську та гідрометеорологічну ситуацію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 xml:space="preserve">в Сумській області з </w:t>
      </w:r>
      <w:r w:rsidR="00393953" w:rsidRPr="00393953">
        <w:rPr>
          <w:b/>
          <w:bCs/>
          <w:sz w:val="26"/>
          <w:szCs w:val="26"/>
        </w:rPr>
        <w:t>20</w:t>
      </w:r>
      <w:r w:rsidR="007D1FB4">
        <w:rPr>
          <w:b/>
          <w:bCs/>
          <w:sz w:val="26"/>
          <w:szCs w:val="26"/>
          <w:lang w:val="uk-UA"/>
        </w:rPr>
        <w:t xml:space="preserve"> </w:t>
      </w:r>
      <w:r w:rsidR="00B12B97">
        <w:rPr>
          <w:b/>
          <w:bCs/>
          <w:sz w:val="26"/>
          <w:szCs w:val="26"/>
          <w:lang w:val="uk-UA"/>
        </w:rPr>
        <w:t xml:space="preserve">по </w:t>
      </w:r>
      <w:r w:rsidR="00393953" w:rsidRPr="00F7737C">
        <w:rPr>
          <w:b/>
          <w:bCs/>
          <w:sz w:val="26"/>
          <w:szCs w:val="26"/>
        </w:rPr>
        <w:t>26</w:t>
      </w:r>
      <w:r w:rsidR="00EA1FDC">
        <w:rPr>
          <w:b/>
          <w:bCs/>
          <w:sz w:val="26"/>
          <w:szCs w:val="26"/>
          <w:lang w:val="uk-UA"/>
        </w:rPr>
        <w:t xml:space="preserve"> </w:t>
      </w:r>
      <w:r w:rsidR="007D1FB4">
        <w:rPr>
          <w:b/>
          <w:bCs/>
          <w:sz w:val="26"/>
          <w:szCs w:val="26"/>
          <w:lang w:val="uk-UA"/>
        </w:rPr>
        <w:t>жовтня</w:t>
      </w:r>
      <w:r w:rsidR="00B12B97">
        <w:rPr>
          <w:b/>
          <w:bCs/>
          <w:sz w:val="26"/>
          <w:szCs w:val="26"/>
          <w:lang w:val="uk-UA"/>
        </w:rPr>
        <w:t xml:space="preserve"> </w:t>
      </w:r>
      <w:r w:rsidRPr="007F555E">
        <w:rPr>
          <w:b/>
          <w:bCs/>
          <w:sz w:val="26"/>
          <w:szCs w:val="26"/>
          <w:lang w:val="uk-UA"/>
        </w:rPr>
        <w:t>201</w:t>
      </w:r>
      <w:r w:rsidR="00496110">
        <w:rPr>
          <w:b/>
          <w:bCs/>
          <w:sz w:val="26"/>
          <w:szCs w:val="26"/>
          <w:lang w:val="uk-UA"/>
        </w:rPr>
        <w:t>6</w:t>
      </w:r>
      <w:r w:rsidRPr="007F555E">
        <w:rPr>
          <w:b/>
          <w:bCs/>
          <w:sz w:val="26"/>
          <w:szCs w:val="26"/>
          <w:lang w:val="uk-UA"/>
        </w:rPr>
        <w:t xml:space="preserve"> р.</w:t>
      </w:r>
    </w:p>
    <w:p w:rsidR="0010198F" w:rsidRPr="007F555E" w:rsidRDefault="0010198F" w:rsidP="0010198F">
      <w:pPr>
        <w:widowControl w:val="0"/>
        <w:ind w:right="27"/>
        <w:jc w:val="both"/>
        <w:rPr>
          <w:bCs/>
          <w:lang w:val="uk-UA"/>
        </w:rPr>
      </w:pPr>
    </w:p>
    <w:p w:rsidR="0010198F" w:rsidRPr="00631B66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631B66">
        <w:rPr>
          <w:b/>
          <w:bCs/>
          <w:sz w:val="26"/>
          <w:szCs w:val="26"/>
          <w:lang w:val="uk-UA"/>
        </w:rPr>
        <w:t>Гідрометеорологічна обстановка</w:t>
      </w:r>
    </w:p>
    <w:p w:rsidR="0010198F" w:rsidRPr="00631B66" w:rsidRDefault="0010198F" w:rsidP="00367308">
      <w:pPr>
        <w:ind w:firstLine="708"/>
        <w:jc w:val="both"/>
        <w:rPr>
          <w:sz w:val="25"/>
          <w:szCs w:val="25"/>
          <w:lang w:val="uk-UA"/>
        </w:rPr>
      </w:pPr>
      <w:r w:rsidRPr="00631B66">
        <w:rPr>
          <w:sz w:val="25"/>
          <w:szCs w:val="25"/>
          <w:lang w:val="uk-UA"/>
        </w:rPr>
        <w:t xml:space="preserve">Протягом </w:t>
      </w:r>
      <w:r w:rsidR="00F7737C">
        <w:rPr>
          <w:sz w:val="25"/>
          <w:szCs w:val="25"/>
          <w:lang w:val="uk-UA"/>
        </w:rPr>
        <w:t xml:space="preserve">першої половини </w:t>
      </w:r>
      <w:r w:rsidRPr="00631B66">
        <w:rPr>
          <w:sz w:val="25"/>
          <w:szCs w:val="25"/>
          <w:lang w:val="uk-UA"/>
        </w:rPr>
        <w:t xml:space="preserve">минулого тижня на території Сумської області спостерігалась </w:t>
      </w:r>
      <w:r w:rsidR="00E63A89">
        <w:rPr>
          <w:sz w:val="25"/>
          <w:szCs w:val="25"/>
          <w:lang w:val="uk-UA"/>
        </w:rPr>
        <w:t xml:space="preserve">переважно </w:t>
      </w:r>
      <w:r w:rsidR="00347BAA" w:rsidRPr="00631B66">
        <w:rPr>
          <w:sz w:val="25"/>
          <w:szCs w:val="25"/>
          <w:lang w:val="uk-UA"/>
        </w:rPr>
        <w:t xml:space="preserve">хмарна або </w:t>
      </w:r>
      <w:r w:rsidR="00D314D1">
        <w:rPr>
          <w:sz w:val="25"/>
          <w:szCs w:val="25"/>
          <w:lang w:val="uk-UA"/>
        </w:rPr>
        <w:t xml:space="preserve">хмарна </w:t>
      </w:r>
      <w:r w:rsidR="00F7737C">
        <w:rPr>
          <w:sz w:val="25"/>
          <w:szCs w:val="25"/>
          <w:lang w:val="uk-UA"/>
        </w:rPr>
        <w:t xml:space="preserve">з проясненнями </w:t>
      </w:r>
      <w:r w:rsidR="00190220" w:rsidRPr="00631B66">
        <w:rPr>
          <w:sz w:val="25"/>
          <w:szCs w:val="25"/>
          <w:lang w:val="uk-UA"/>
        </w:rPr>
        <w:t>погода</w:t>
      </w:r>
      <w:r w:rsidR="00D314D1">
        <w:rPr>
          <w:sz w:val="25"/>
          <w:szCs w:val="25"/>
          <w:lang w:val="uk-UA"/>
        </w:rPr>
        <w:t xml:space="preserve"> без о</w:t>
      </w:r>
      <w:r w:rsidR="00E63A89">
        <w:rPr>
          <w:sz w:val="25"/>
          <w:szCs w:val="25"/>
          <w:lang w:val="uk-UA"/>
        </w:rPr>
        <w:t>п</w:t>
      </w:r>
      <w:r w:rsidR="00D314D1">
        <w:rPr>
          <w:sz w:val="25"/>
          <w:szCs w:val="25"/>
          <w:lang w:val="uk-UA"/>
        </w:rPr>
        <w:t>адів</w:t>
      </w:r>
      <w:r w:rsidR="00190220" w:rsidRPr="00631B66">
        <w:rPr>
          <w:sz w:val="25"/>
          <w:szCs w:val="25"/>
          <w:lang w:val="uk-UA"/>
        </w:rPr>
        <w:t xml:space="preserve">. </w:t>
      </w:r>
      <w:r w:rsidR="006D2C2B" w:rsidRPr="00631B66">
        <w:rPr>
          <w:sz w:val="25"/>
          <w:szCs w:val="25"/>
          <w:lang w:val="uk-UA"/>
        </w:rPr>
        <w:t xml:space="preserve">Температури повітря становили </w:t>
      </w:r>
      <w:r w:rsidR="0086302C">
        <w:rPr>
          <w:sz w:val="25"/>
          <w:szCs w:val="25"/>
          <w:lang w:val="uk-UA"/>
        </w:rPr>
        <w:t>0</w:t>
      </w:r>
      <w:r w:rsidR="00F7737C">
        <w:rPr>
          <w:sz w:val="25"/>
          <w:szCs w:val="25"/>
          <w:lang w:val="uk-UA"/>
        </w:rPr>
        <w:t>1</w:t>
      </w:r>
      <w:r w:rsidR="00724944" w:rsidRPr="00631B66">
        <w:rPr>
          <w:sz w:val="25"/>
          <w:szCs w:val="25"/>
          <w:lang w:val="uk-UA"/>
        </w:rPr>
        <w:t xml:space="preserve">° - </w:t>
      </w:r>
      <w:r w:rsidR="00E63A89">
        <w:rPr>
          <w:sz w:val="25"/>
          <w:szCs w:val="25"/>
          <w:lang w:val="uk-UA"/>
        </w:rPr>
        <w:t>04</w:t>
      </w:r>
      <w:r w:rsidR="006D2C2B" w:rsidRPr="00631B66">
        <w:rPr>
          <w:sz w:val="25"/>
          <w:szCs w:val="25"/>
          <w:lang w:val="uk-UA"/>
        </w:rPr>
        <w:t xml:space="preserve">° тепла вночі та </w:t>
      </w:r>
      <w:r w:rsidR="00E63A89">
        <w:rPr>
          <w:sz w:val="25"/>
          <w:szCs w:val="25"/>
          <w:lang w:val="uk-UA"/>
        </w:rPr>
        <w:t>0</w:t>
      </w:r>
      <w:r w:rsidR="00F7737C">
        <w:rPr>
          <w:sz w:val="25"/>
          <w:szCs w:val="25"/>
          <w:lang w:val="uk-UA"/>
        </w:rPr>
        <w:t>3</w:t>
      </w:r>
      <w:r w:rsidR="00D768E4" w:rsidRPr="00631B66">
        <w:rPr>
          <w:sz w:val="25"/>
          <w:szCs w:val="25"/>
          <w:lang w:val="uk-UA"/>
        </w:rPr>
        <w:t>°-</w:t>
      </w:r>
      <w:r w:rsidR="0037037A" w:rsidRPr="00631B66">
        <w:rPr>
          <w:sz w:val="25"/>
          <w:szCs w:val="25"/>
          <w:lang w:val="uk-UA"/>
        </w:rPr>
        <w:t xml:space="preserve"> </w:t>
      </w:r>
      <w:r w:rsidR="00E63A89">
        <w:rPr>
          <w:sz w:val="25"/>
          <w:szCs w:val="25"/>
          <w:lang w:val="uk-UA"/>
        </w:rPr>
        <w:t>07</w:t>
      </w:r>
      <w:r w:rsidR="00D314D1">
        <w:rPr>
          <w:sz w:val="25"/>
          <w:szCs w:val="25"/>
          <w:lang w:val="uk-UA"/>
        </w:rPr>
        <w:t>° тепла вдень</w:t>
      </w:r>
      <w:r w:rsidR="0086302C">
        <w:rPr>
          <w:sz w:val="25"/>
          <w:szCs w:val="25"/>
          <w:lang w:val="uk-UA"/>
        </w:rPr>
        <w:t>.</w:t>
      </w:r>
      <w:r w:rsidR="00F7737C">
        <w:rPr>
          <w:sz w:val="25"/>
          <w:szCs w:val="25"/>
          <w:lang w:val="uk-UA"/>
        </w:rPr>
        <w:t xml:space="preserve"> З 25 жовтня встановилась суха переважно сонячна погода з температурами повітря 03</w:t>
      </w:r>
      <w:r w:rsidR="00F7737C" w:rsidRPr="00631B66">
        <w:rPr>
          <w:sz w:val="25"/>
          <w:szCs w:val="25"/>
          <w:lang w:val="uk-UA"/>
        </w:rPr>
        <w:t>°</w:t>
      </w:r>
      <w:r w:rsidR="00F7737C">
        <w:rPr>
          <w:sz w:val="25"/>
          <w:szCs w:val="25"/>
          <w:lang w:val="uk-UA"/>
        </w:rPr>
        <w:t xml:space="preserve"> морозу - 02</w:t>
      </w:r>
      <w:r w:rsidR="00F7737C" w:rsidRPr="00631B66">
        <w:rPr>
          <w:sz w:val="25"/>
          <w:szCs w:val="25"/>
          <w:lang w:val="uk-UA"/>
        </w:rPr>
        <w:t>°</w:t>
      </w:r>
      <w:r w:rsidR="00F7737C">
        <w:rPr>
          <w:sz w:val="25"/>
          <w:szCs w:val="25"/>
          <w:lang w:val="uk-UA"/>
        </w:rPr>
        <w:t xml:space="preserve"> тепла вночі та 0</w:t>
      </w:r>
      <w:r w:rsidR="00F7737C" w:rsidRPr="00631B66">
        <w:rPr>
          <w:sz w:val="25"/>
          <w:szCs w:val="25"/>
          <w:lang w:val="uk-UA"/>
        </w:rPr>
        <w:t>°</w:t>
      </w:r>
      <w:r w:rsidR="00F7737C">
        <w:rPr>
          <w:sz w:val="25"/>
          <w:szCs w:val="25"/>
          <w:lang w:val="uk-UA"/>
        </w:rPr>
        <w:t xml:space="preserve"> - 04</w:t>
      </w:r>
      <w:r w:rsidR="00F7737C" w:rsidRPr="00631B66">
        <w:rPr>
          <w:sz w:val="25"/>
          <w:szCs w:val="25"/>
          <w:lang w:val="uk-UA"/>
        </w:rPr>
        <w:t>°</w:t>
      </w:r>
      <w:r w:rsidR="00F7737C">
        <w:rPr>
          <w:sz w:val="25"/>
          <w:szCs w:val="25"/>
          <w:lang w:val="uk-UA"/>
        </w:rPr>
        <w:t xml:space="preserve"> тепла вдень.</w:t>
      </w:r>
    </w:p>
    <w:p w:rsidR="00A67FC5" w:rsidRPr="007F555E" w:rsidRDefault="00A67FC5" w:rsidP="0010198F">
      <w:pPr>
        <w:widowControl w:val="0"/>
        <w:ind w:right="-2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Забезпечення надійної роботи водогосподарського комплексу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Виробничі підрозділи управління перебувають в режимі 1-го ступеня готовності до можливих надзвичайних ситуацій в області. Проходить чергування на основних водних об’єктах області відповідно до доручення Голови Держводагентства №3245/9/11-14 від 03.07.2014 р. Проводиться </w:t>
      </w:r>
      <w:r w:rsidR="00096FC9">
        <w:rPr>
          <w:sz w:val="25"/>
          <w:szCs w:val="25"/>
          <w:lang w:val="uk-UA"/>
        </w:rPr>
        <w:t>переведення</w:t>
      </w:r>
      <w:r w:rsidRPr="007F555E">
        <w:rPr>
          <w:sz w:val="25"/>
          <w:szCs w:val="25"/>
          <w:lang w:val="uk-UA"/>
        </w:rPr>
        <w:t xml:space="preserve"> шлюз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>-регулятор</w:t>
      </w:r>
      <w:r w:rsidR="00096FC9">
        <w:rPr>
          <w:sz w:val="25"/>
          <w:szCs w:val="25"/>
          <w:lang w:val="uk-UA"/>
        </w:rPr>
        <w:t>ів</w:t>
      </w:r>
      <w:r w:rsidRPr="007F555E">
        <w:rPr>
          <w:sz w:val="25"/>
          <w:szCs w:val="25"/>
          <w:lang w:val="uk-UA"/>
        </w:rPr>
        <w:t xml:space="preserve"> меліоративних систем </w:t>
      </w:r>
      <w:r w:rsidR="00096FC9">
        <w:rPr>
          <w:sz w:val="25"/>
          <w:szCs w:val="25"/>
          <w:lang w:val="uk-UA"/>
        </w:rPr>
        <w:t>в режим роботи в зимовий період,</w:t>
      </w:r>
      <w:r w:rsidRPr="007F555E">
        <w:rPr>
          <w:sz w:val="25"/>
          <w:szCs w:val="25"/>
          <w:lang w:val="uk-UA"/>
        </w:rPr>
        <w:t xml:space="preserve"> обкошування, вирубування чагарнику, ремонт техніки, виготовлення та встановлення водоохоронних знаків.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>Рівні води більшості водосховищ на території Сумської області, у тому числі і тих, що перебувають у постійному користуванні Сумського обласного управління водних</w:t>
      </w:r>
      <w:r w:rsidR="006F5E2D">
        <w:rPr>
          <w:sz w:val="25"/>
          <w:szCs w:val="25"/>
          <w:lang w:val="uk-UA"/>
        </w:rPr>
        <w:t xml:space="preserve"> ресурсів, суттєво не змінились</w:t>
      </w:r>
      <w:r w:rsidR="00CD2D24">
        <w:rPr>
          <w:sz w:val="25"/>
          <w:szCs w:val="25"/>
          <w:lang w:val="uk-UA"/>
        </w:rPr>
        <w:t>.</w:t>
      </w:r>
      <w:r w:rsidRPr="007F555E">
        <w:rPr>
          <w:sz w:val="25"/>
          <w:szCs w:val="25"/>
          <w:lang w:val="uk-UA"/>
        </w:rPr>
        <w:t xml:space="preserve"> Рівні води у водосховищах при малих ГЕС на р. Псел підтримуються ПАТ «Сумиобленерго» на рівнях, близьких до НПР.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</w:p>
    <w:p w:rsidR="0010198F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  <w:r w:rsidRPr="00FF73B6">
        <w:rPr>
          <w:sz w:val="25"/>
          <w:szCs w:val="25"/>
          <w:lang w:val="uk-UA"/>
        </w:rPr>
        <w:t xml:space="preserve">Дані про рівні води у водосховищах, що знаходяться у користуванні Сумського облводресурсів, та в руслових водосховищах на річках Псел та Ворскла станом на </w:t>
      </w:r>
      <w:r w:rsidR="00F7737C">
        <w:rPr>
          <w:sz w:val="25"/>
          <w:szCs w:val="25"/>
          <w:lang w:val="uk-UA"/>
        </w:rPr>
        <w:t>26</w:t>
      </w:r>
      <w:r w:rsidRPr="00FF73B6">
        <w:rPr>
          <w:sz w:val="25"/>
          <w:szCs w:val="25"/>
          <w:lang w:val="uk-UA"/>
        </w:rPr>
        <w:t>.</w:t>
      </w:r>
      <w:r w:rsidR="0086302C">
        <w:rPr>
          <w:sz w:val="25"/>
          <w:szCs w:val="25"/>
          <w:lang w:val="uk-UA"/>
        </w:rPr>
        <w:t>10</w:t>
      </w:r>
      <w:r w:rsidRPr="00FF73B6">
        <w:rPr>
          <w:sz w:val="25"/>
          <w:szCs w:val="25"/>
          <w:lang w:val="uk-UA"/>
        </w:rPr>
        <w:t>.201</w:t>
      </w:r>
      <w:r w:rsidR="0013254D">
        <w:rPr>
          <w:sz w:val="25"/>
          <w:szCs w:val="25"/>
          <w:lang w:val="uk-UA"/>
        </w:rPr>
        <w:t>6</w:t>
      </w:r>
      <w:r w:rsidRPr="00FF73B6">
        <w:rPr>
          <w:sz w:val="25"/>
          <w:szCs w:val="25"/>
          <w:lang w:val="uk-UA"/>
        </w:rPr>
        <w:t xml:space="preserve"> р. приведені нижче</w:t>
      </w:r>
      <w:r w:rsidRPr="00FF73B6">
        <w:rPr>
          <w:sz w:val="26"/>
          <w:szCs w:val="26"/>
          <w:lang w:val="uk-UA"/>
        </w:rPr>
        <w:t>.</w:t>
      </w:r>
    </w:p>
    <w:p w:rsidR="00096FC9" w:rsidRPr="00FF73B6" w:rsidRDefault="00096FC9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p w:rsidR="0010198F" w:rsidRPr="00FF73B6" w:rsidRDefault="0010198F" w:rsidP="0010198F">
      <w:pPr>
        <w:widowControl w:val="0"/>
        <w:ind w:right="27" w:firstLine="709"/>
        <w:jc w:val="both"/>
        <w:rPr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2976"/>
        <w:gridCol w:w="1275"/>
        <w:gridCol w:w="1279"/>
      </w:tblGrid>
      <w:tr w:rsidR="0010198F" w:rsidRPr="00FF73B6">
        <w:trPr>
          <w:trHeight w:val="946"/>
        </w:trPr>
        <w:tc>
          <w:tcPr>
            <w:tcW w:w="4359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lastRenderedPageBreak/>
              <w:t>Назва водосховища</w:t>
            </w:r>
          </w:p>
        </w:tc>
        <w:tc>
          <w:tcPr>
            <w:tcW w:w="2976" w:type="dxa"/>
            <w:vMerge w:val="restart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НПР, м</w:t>
            </w:r>
          </w:p>
        </w:tc>
        <w:tc>
          <w:tcPr>
            <w:tcW w:w="2554" w:type="dxa"/>
            <w:gridSpan w:val="2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FF73B6">
              <w:rPr>
                <w:b/>
                <w:sz w:val="26"/>
                <w:szCs w:val="26"/>
                <w:lang w:val="uk-UA"/>
              </w:rPr>
              <w:t>Позначки наявного рівня, м</w:t>
            </w:r>
          </w:p>
        </w:tc>
      </w:tr>
      <w:tr w:rsidR="0010198F" w:rsidRPr="00FF73B6">
        <w:tc>
          <w:tcPr>
            <w:tcW w:w="4359" w:type="dxa"/>
            <w:vMerge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Верхній б’єф</w:t>
            </w:r>
          </w:p>
        </w:tc>
        <w:tc>
          <w:tcPr>
            <w:tcW w:w="1279" w:type="dxa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Нижній б’єф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Низівське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19277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123,</w:t>
            </w:r>
            <w:r w:rsidR="00631B66" w:rsidRPr="00631B66">
              <w:rPr>
                <w:sz w:val="26"/>
                <w:szCs w:val="26"/>
                <w:lang w:val="uk-UA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9002E7" w:rsidP="00D314D1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F60540" w:rsidRPr="00631B66">
              <w:rPr>
                <w:sz w:val="26"/>
                <w:szCs w:val="26"/>
                <w:lang w:val="uk-UA"/>
              </w:rPr>
              <w:t>8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631B66" w:rsidRPr="00631B66">
              <w:rPr>
                <w:sz w:val="26"/>
                <w:szCs w:val="26"/>
                <w:lang w:val="uk-UA"/>
              </w:rPr>
              <w:t>8</w:t>
            </w:r>
            <w:r w:rsidR="00D314D1">
              <w:rPr>
                <w:sz w:val="26"/>
                <w:szCs w:val="26"/>
                <w:lang w:val="uk-UA"/>
              </w:rPr>
              <w:t>5</w:t>
            </w:r>
          </w:p>
        </w:tc>
      </w:tr>
      <w:tr w:rsidR="0010198F" w:rsidRPr="00FF73B6">
        <w:tc>
          <w:tcPr>
            <w:tcW w:w="4359" w:type="dxa"/>
            <w:vAlign w:val="center"/>
          </w:tcPr>
          <w:p w:rsidR="0010198F" w:rsidRPr="00FF73B6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Маловорожбівське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FF73B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FF73B6">
              <w:rPr>
                <w:sz w:val="26"/>
                <w:szCs w:val="26"/>
                <w:lang w:val="uk-UA"/>
              </w:rPr>
              <w:t>118,75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9002E7" w:rsidP="009A5E3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118,</w:t>
            </w:r>
            <w:r w:rsidR="001B520B" w:rsidRPr="00631B66">
              <w:rPr>
                <w:sz w:val="26"/>
                <w:szCs w:val="26"/>
                <w:lang w:val="uk-UA"/>
              </w:rPr>
              <w:t>7</w:t>
            </w:r>
            <w:r w:rsidR="009A5E38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9A5E38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</w:t>
            </w:r>
            <w:r w:rsidR="00096FC9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9A5E38">
              <w:rPr>
                <w:sz w:val="26"/>
                <w:szCs w:val="26"/>
                <w:lang w:val="uk-UA"/>
              </w:rPr>
              <w:t>13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Михайлівське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111,40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9A5E38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631B66">
              <w:rPr>
                <w:sz w:val="26"/>
                <w:szCs w:val="26"/>
                <w:lang w:val="uk-UA"/>
              </w:rPr>
              <w:t>111,</w:t>
            </w:r>
            <w:r w:rsidR="001B520B" w:rsidRPr="00631B66">
              <w:rPr>
                <w:sz w:val="26"/>
                <w:szCs w:val="26"/>
                <w:lang w:val="uk-UA"/>
              </w:rPr>
              <w:t>4</w:t>
            </w:r>
            <w:r w:rsidR="009A5E38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023947" w:rsidRPr="00631B66">
              <w:rPr>
                <w:sz w:val="26"/>
                <w:szCs w:val="26"/>
                <w:lang w:val="uk-UA"/>
              </w:rPr>
              <w:t>8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096FC9">
              <w:rPr>
                <w:sz w:val="26"/>
                <w:szCs w:val="26"/>
                <w:lang w:val="uk-UA"/>
              </w:rPr>
              <w:t>95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Бобровське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107,30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10198F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107,</w:t>
            </w:r>
            <w:r w:rsidR="00631B66" w:rsidRPr="00631B66">
              <w:rPr>
                <w:sz w:val="26"/>
                <w:szCs w:val="26"/>
                <w:lang w:val="uk-UA"/>
              </w:rPr>
              <w:t>3</w:t>
            </w:r>
            <w:r w:rsidR="00096FC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9A5E3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10</w:t>
            </w:r>
            <w:r w:rsidR="0019277E" w:rsidRPr="00631B66">
              <w:rPr>
                <w:sz w:val="26"/>
                <w:szCs w:val="26"/>
                <w:lang w:val="uk-UA"/>
              </w:rPr>
              <w:t>4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9A5E38">
              <w:rPr>
                <w:sz w:val="26"/>
                <w:szCs w:val="26"/>
                <w:lang w:val="uk-UA"/>
              </w:rPr>
              <w:t>2</w:t>
            </w:r>
            <w:r w:rsidR="00D768E4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Куземинське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99,00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198F" w:rsidRPr="00631B66" w:rsidRDefault="00D7615C" w:rsidP="009A5E3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096FC9">
              <w:rPr>
                <w:sz w:val="26"/>
                <w:szCs w:val="26"/>
                <w:lang w:val="uk-UA"/>
              </w:rPr>
              <w:t>9</w:t>
            </w:r>
            <w:r w:rsidR="0010198F" w:rsidRPr="00631B66">
              <w:rPr>
                <w:sz w:val="26"/>
                <w:szCs w:val="26"/>
                <w:lang w:val="uk-UA"/>
              </w:rPr>
              <w:t>,</w:t>
            </w:r>
            <w:r w:rsidR="00096FC9">
              <w:rPr>
                <w:sz w:val="26"/>
                <w:szCs w:val="26"/>
                <w:lang w:val="uk-UA"/>
              </w:rPr>
              <w:t>0</w:t>
            </w:r>
            <w:r w:rsidR="009A5E38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0198F" w:rsidRPr="00631B66" w:rsidRDefault="0010198F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9</w:t>
            </w:r>
            <w:r w:rsidR="00172C9C" w:rsidRPr="00631B66">
              <w:rPr>
                <w:sz w:val="26"/>
                <w:szCs w:val="26"/>
                <w:lang w:val="uk-UA"/>
              </w:rPr>
              <w:t>5</w:t>
            </w:r>
            <w:r w:rsidRPr="00631B66">
              <w:rPr>
                <w:sz w:val="26"/>
                <w:szCs w:val="26"/>
                <w:lang w:val="uk-UA"/>
              </w:rPr>
              <w:t>,</w:t>
            </w:r>
            <w:r w:rsidR="00096FC9">
              <w:rPr>
                <w:sz w:val="26"/>
                <w:szCs w:val="26"/>
                <w:lang w:val="uk-UA"/>
              </w:rPr>
              <w:t>6</w:t>
            </w:r>
            <w:r w:rsidR="00631B66" w:rsidRPr="00631B66">
              <w:rPr>
                <w:sz w:val="26"/>
                <w:szCs w:val="26"/>
                <w:lang w:val="uk-UA"/>
              </w:rPr>
              <w:t>0</w:t>
            </w: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Карабутівське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145,50</w:t>
            </w:r>
          </w:p>
        </w:tc>
        <w:tc>
          <w:tcPr>
            <w:tcW w:w="1275" w:type="dxa"/>
            <w:vAlign w:val="center"/>
          </w:tcPr>
          <w:p w:rsidR="0010198F" w:rsidRPr="00631B66" w:rsidRDefault="009002E7" w:rsidP="00096FC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144,</w:t>
            </w:r>
            <w:r w:rsidR="00732A4E" w:rsidRPr="00631B66">
              <w:rPr>
                <w:sz w:val="26"/>
                <w:szCs w:val="26"/>
                <w:lang w:val="uk-UA"/>
              </w:rPr>
              <w:t>3</w:t>
            </w:r>
            <w:r w:rsidR="00096FC9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Каліщанське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152,00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9A5E38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152,</w:t>
            </w:r>
            <w:r w:rsidR="009A5E38">
              <w:rPr>
                <w:sz w:val="25"/>
                <w:szCs w:val="25"/>
                <w:lang w:val="uk-UA"/>
              </w:rPr>
              <w:t>08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Бувалинське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155,00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152,85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D5EF5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Гвинтове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135,50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9A5E38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631B66">
              <w:rPr>
                <w:sz w:val="25"/>
                <w:szCs w:val="25"/>
                <w:lang w:val="uk-UA"/>
              </w:rPr>
              <w:t>135,</w:t>
            </w:r>
            <w:r w:rsidR="00B849C0" w:rsidRPr="00631B66">
              <w:rPr>
                <w:sz w:val="25"/>
                <w:szCs w:val="25"/>
                <w:lang w:val="uk-UA"/>
              </w:rPr>
              <w:t>2</w:t>
            </w:r>
            <w:r w:rsidR="009A5E38"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98F" w:rsidRPr="00BB6409">
        <w:tc>
          <w:tcPr>
            <w:tcW w:w="4359" w:type="dxa"/>
            <w:vAlign w:val="center"/>
          </w:tcPr>
          <w:p w:rsidR="0010198F" w:rsidRPr="00BB6409" w:rsidRDefault="0010198F" w:rsidP="00321180">
            <w:pPr>
              <w:widowControl w:val="0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Боромлянське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0198F" w:rsidRPr="00BB6409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BB6409">
              <w:rPr>
                <w:sz w:val="26"/>
                <w:szCs w:val="26"/>
                <w:lang w:val="uk-UA"/>
              </w:rPr>
              <w:t>148,00</w:t>
            </w:r>
          </w:p>
        </w:tc>
        <w:tc>
          <w:tcPr>
            <w:tcW w:w="1275" w:type="dxa"/>
            <w:vAlign w:val="center"/>
          </w:tcPr>
          <w:p w:rsidR="0010198F" w:rsidRPr="00631B66" w:rsidRDefault="0010198F" w:rsidP="009A5E3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631B66">
              <w:rPr>
                <w:sz w:val="26"/>
                <w:szCs w:val="26"/>
                <w:lang w:val="uk-UA"/>
              </w:rPr>
              <w:t>14</w:t>
            </w:r>
            <w:r w:rsidR="00C26E18" w:rsidRPr="00631B66">
              <w:rPr>
                <w:sz w:val="26"/>
                <w:szCs w:val="26"/>
                <w:lang w:val="uk-UA"/>
              </w:rPr>
              <w:t>8</w:t>
            </w:r>
            <w:r w:rsidR="00BB6409" w:rsidRPr="00631B66">
              <w:rPr>
                <w:sz w:val="26"/>
                <w:szCs w:val="26"/>
                <w:lang w:val="uk-UA"/>
              </w:rPr>
              <w:t>,</w:t>
            </w:r>
            <w:r w:rsidR="009A5E38">
              <w:rPr>
                <w:sz w:val="26"/>
                <w:szCs w:val="26"/>
                <w:lang w:val="uk-UA"/>
              </w:rPr>
              <w:t>0</w:t>
            </w:r>
            <w:r w:rsidR="00096FC9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279" w:type="dxa"/>
            <w:vAlign w:val="center"/>
          </w:tcPr>
          <w:p w:rsidR="0010198F" w:rsidRPr="00631B66" w:rsidRDefault="0010198F" w:rsidP="00321180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0198F" w:rsidRPr="00C63CBA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Дані про наповнення водосховищ на території Сумської області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  <w:r w:rsidRPr="00FF73B6">
        <w:rPr>
          <w:b/>
          <w:sz w:val="25"/>
          <w:szCs w:val="25"/>
          <w:lang w:val="uk-UA"/>
        </w:rPr>
        <w:t>в розрізі басейнів основних річок</w:t>
      </w: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794"/>
      </w:tblGrid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Десна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20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32,24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27,57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096FC9" w:rsidP="004F445B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4,1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Сула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25,73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22,4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0A6999" w:rsidP="00362546">
            <w:pPr>
              <w:widowControl w:val="0"/>
              <w:tabs>
                <w:tab w:val="left" w:pos="1575"/>
                <w:tab w:val="center" w:pos="1775"/>
              </w:tabs>
              <w:ind w:right="27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7,1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Псел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14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36,35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28,91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DF455D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1,</w:t>
            </w:r>
            <w:r w:rsidR="001963DA">
              <w:rPr>
                <w:sz w:val="25"/>
                <w:szCs w:val="25"/>
                <w:lang w:val="uk-UA"/>
              </w:rPr>
              <w:t>0</w:t>
            </w:r>
          </w:p>
        </w:tc>
      </w:tr>
      <w:tr w:rsidR="00E63BB1" w:rsidRPr="00FF73B6">
        <w:tc>
          <w:tcPr>
            <w:tcW w:w="10137" w:type="dxa"/>
            <w:gridSpan w:val="2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b/>
                <w:sz w:val="25"/>
                <w:szCs w:val="25"/>
                <w:lang w:val="uk-UA"/>
              </w:rPr>
            </w:pPr>
            <w:r w:rsidRPr="00FF73B6">
              <w:rPr>
                <w:b/>
                <w:sz w:val="25"/>
                <w:szCs w:val="25"/>
                <w:lang w:val="uk-UA"/>
              </w:rPr>
              <w:t>р. Ворскла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Кількість водосховищ, шт.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загальний при НПР,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4,69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води регульований (корисний),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3,26</w:t>
            </w:r>
          </w:p>
        </w:tc>
      </w:tr>
      <w:tr w:rsidR="00E63BB1" w:rsidRPr="00FF73B6">
        <w:tc>
          <w:tcPr>
            <w:tcW w:w="6228" w:type="dxa"/>
          </w:tcPr>
          <w:p w:rsidR="0010198F" w:rsidRPr="00FF73B6" w:rsidRDefault="0010198F" w:rsidP="00321180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Об’єм вільний, млн. м</w:t>
            </w:r>
            <w:r w:rsidRPr="00FF73B6">
              <w:rPr>
                <w:sz w:val="25"/>
                <w:szCs w:val="25"/>
                <w:vertAlign w:val="superscript"/>
                <w:lang w:val="uk-UA"/>
              </w:rPr>
              <w:t>3</w:t>
            </w:r>
          </w:p>
        </w:tc>
        <w:tc>
          <w:tcPr>
            <w:tcW w:w="3909" w:type="dxa"/>
          </w:tcPr>
          <w:p w:rsidR="0010198F" w:rsidRPr="00FF73B6" w:rsidRDefault="0010198F" w:rsidP="00362546">
            <w:pPr>
              <w:widowControl w:val="0"/>
              <w:ind w:right="27"/>
              <w:jc w:val="center"/>
              <w:rPr>
                <w:sz w:val="25"/>
                <w:szCs w:val="25"/>
                <w:lang w:val="uk-UA"/>
              </w:rPr>
            </w:pPr>
            <w:r w:rsidRPr="00FF73B6">
              <w:rPr>
                <w:sz w:val="25"/>
                <w:szCs w:val="25"/>
                <w:lang w:val="uk-UA"/>
              </w:rPr>
              <w:t>0,</w:t>
            </w:r>
            <w:r w:rsidR="00362546">
              <w:rPr>
                <w:sz w:val="25"/>
                <w:szCs w:val="25"/>
                <w:lang w:val="uk-UA"/>
              </w:rPr>
              <w:t>0</w:t>
            </w:r>
          </w:p>
        </w:tc>
      </w:tr>
    </w:tbl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5"/>
          <w:szCs w:val="25"/>
          <w:lang w:val="uk-UA"/>
        </w:rPr>
      </w:pPr>
    </w:p>
    <w:p w:rsidR="0010198F" w:rsidRPr="00FF73B6" w:rsidRDefault="0010198F" w:rsidP="0010198F">
      <w:pPr>
        <w:widowControl w:val="0"/>
        <w:ind w:right="27"/>
        <w:jc w:val="center"/>
        <w:rPr>
          <w:b/>
          <w:sz w:val="26"/>
          <w:szCs w:val="26"/>
          <w:lang w:val="uk-UA"/>
        </w:rPr>
      </w:pPr>
      <w:r w:rsidRPr="00FF73B6">
        <w:rPr>
          <w:b/>
          <w:sz w:val="26"/>
          <w:szCs w:val="26"/>
          <w:lang w:val="uk-UA"/>
        </w:rPr>
        <w:t>Гідрологічна, гідрохімічна, гідроекологічна, санітарно-епідеміологічна та гідрогеологічна обстановка на річках та водоймах</w:t>
      </w:r>
    </w:p>
    <w:p w:rsidR="0010198F" w:rsidRPr="00FF73B6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 xml:space="preserve">Протягом останнього тижня на всіх основних річках Сумської області рівні </w:t>
      </w:r>
      <w:r w:rsidR="008E334D">
        <w:rPr>
          <w:sz w:val="25"/>
          <w:szCs w:val="25"/>
          <w:lang w:val="uk-UA"/>
        </w:rPr>
        <w:t xml:space="preserve">води </w:t>
      </w:r>
      <w:r w:rsidR="00732A4E">
        <w:rPr>
          <w:sz w:val="25"/>
          <w:szCs w:val="25"/>
          <w:lang w:val="uk-UA"/>
        </w:rPr>
        <w:t>суттєво не змінювались</w:t>
      </w:r>
      <w:r w:rsidR="00D314D1">
        <w:rPr>
          <w:sz w:val="25"/>
          <w:szCs w:val="25"/>
          <w:lang w:val="uk-UA"/>
        </w:rPr>
        <w:t>.</w:t>
      </w:r>
    </w:p>
    <w:p w:rsidR="0010198F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  <w:r w:rsidRPr="00FF73B6">
        <w:rPr>
          <w:sz w:val="25"/>
          <w:szCs w:val="25"/>
          <w:lang w:val="uk-UA"/>
        </w:rPr>
        <w:t>Гідрохімічна, гідроекологічна та санітарно-епідеміологічна обстановка на водних об’єктах в порівнянні з минулим тижнем не змінилась, і в цілому є задовільною. Те ж стосується і гідрогеологічної обстановки впливу водогосподарських систем та інженерно-геологічної обстановки на водних об’єктах.</w:t>
      </w:r>
    </w:p>
    <w:p w:rsidR="0010198F" w:rsidRPr="007F555E" w:rsidRDefault="0010198F" w:rsidP="0010198F">
      <w:pPr>
        <w:widowControl w:val="0"/>
        <w:ind w:right="27" w:firstLine="708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sz w:val="26"/>
          <w:szCs w:val="26"/>
          <w:lang w:val="uk-UA"/>
        </w:rPr>
        <w:lastRenderedPageBreak/>
        <w:t>Н</w:t>
      </w:r>
      <w:r w:rsidRPr="007F555E">
        <w:rPr>
          <w:b/>
          <w:bCs/>
          <w:sz w:val="26"/>
          <w:szCs w:val="26"/>
          <w:lang w:val="uk-UA"/>
        </w:rPr>
        <w:t>айбільш потенційно небезпечні гідротехнічні споруди та заходи, спрямовані на підвищення їх надійності.</w:t>
      </w:r>
    </w:p>
    <w:p w:rsidR="0010198F" w:rsidRDefault="0010198F" w:rsidP="0010198F">
      <w:pPr>
        <w:widowControl w:val="0"/>
        <w:ind w:right="27" w:firstLine="709"/>
        <w:jc w:val="both"/>
        <w:rPr>
          <w:bCs/>
          <w:sz w:val="25"/>
          <w:szCs w:val="25"/>
          <w:lang w:val="uk-UA"/>
        </w:rPr>
      </w:pPr>
      <w:r w:rsidRPr="007F555E">
        <w:rPr>
          <w:bCs/>
          <w:sz w:val="25"/>
          <w:szCs w:val="25"/>
          <w:lang w:val="uk-UA"/>
        </w:rPr>
        <w:t>До потенційно небезпечних гідротехнічних споруд на території області відносяться 4 шламонакопичувачі промислових підприємств та гідроспоруди 4-х водосховищ. Надзвичайних ситуацій на даних об’єктах протягом минулого тижня не виникало.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center"/>
        <w:rPr>
          <w:b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Об’єми води, поданої споживачам</w:t>
      </w:r>
    </w:p>
    <w:p w:rsidR="0010198F" w:rsidRPr="007F555E" w:rsidRDefault="0010198F" w:rsidP="0010198F">
      <w:pPr>
        <w:widowControl w:val="0"/>
        <w:ind w:right="27" w:firstLine="709"/>
        <w:jc w:val="both"/>
        <w:rPr>
          <w:sz w:val="25"/>
          <w:szCs w:val="25"/>
          <w:lang w:val="uk-UA"/>
        </w:rPr>
      </w:pPr>
      <w:r w:rsidRPr="007F555E">
        <w:rPr>
          <w:sz w:val="25"/>
          <w:szCs w:val="25"/>
          <w:lang w:val="uk-UA"/>
        </w:rPr>
        <w:t xml:space="preserve">Підрозділи Сумського облводресурсів подають воду споживачам лише для зволоження сільгоспугідь протягом вегетаційного періоду. Меліоративні системи </w:t>
      </w:r>
      <w:r w:rsidR="00DB0444">
        <w:rPr>
          <w:sz w:val="25"/>
          <w:szCs w:val="25"/>
          <w:lang w:val="uk-UA"/>
        </w:rPr>
        <w:t>працювали в режимі</w:t>
      </w:r>
      <w:r w:rsidRPr="007F555E">
        <w:rPr>
          <w:sz w:val="25"/>
          <w:szCs w:val="25"/>
          <w:lang w:val="uk-UA"/>
        </w:rPr>
        <w:t xml:space="preserve"> роботи в </w:t>
      </w:r>
      <w:r w:rsidR="007D060D">
        <w:rPr>
          <w:sz w:val="25"/>
          <w:szCs w:val="25"/>
          <w:lang w:val="uk-UA"/>
        </w:rPr>
        <w:t xml:space="preserve">літній </w:t>
      </w:r>
      <w:r w:rsidRPr="007F555E">
        <w:rPr>
          <w:sz w:val="25"/>
          <w:szCs w:val="25"/>
          <w:lang w:val="uk-UA"/>
        </w:rPr>
        <w:t>період.</w:t>
      </w: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</w:p>
    <w:p w:rsidR="0010198F" w:rsidRPr="007F555E" w:rsidRDefault="0010198F" w:rsidP="0010198F">
      <w:pPr>
        <w:widowControl w:val="0"/>
        <w:ind w:right="27"/>
        <w:jc w:val="center"/>
        <w:rPr>
          <w:b/>
          <w:bCs/>
          <w:sz w:val="26"/>
          <w:szCs w:val="26"/>
          <w:lang w:val="uk-UA"/>
        </w:rPr>
      </w:pPr>
      <w:r w:rsidRPr="007F555E">
        <w:rPr>
          <w:b/>
          <w:bCs/>
          <w:sz w:val="26"/>
          <w:szCs w:val="26"/>
          <w:lang w:val="uk-UA"/>
        </w:rPr>
        <w:t>Дані про надзвичайні ситуації</w:t>
      </w:r>
    </w:p>
    <w:p w:rsidR="00BE6F07" w:rsidRPr="007079C8" w:rsidRDefault="00377133" w:rsidP="00BE6F07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Надзвичайних ситуацій на водних об’єктах протягом тижня не виникало</w:t>
      </w:r>
      <w:r w:rsidR="00701F54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/>
        <w:jc w:val="both"/>
        <w:rPr>
          <w:sz w:val="25"/>
          <w:szCs w:val="25"/>
          <w:lang w:val="uk-UA"/>
        </w:rPr>
      </w:pPr>
    </w:p>
    <w:p w:rsidR="0010198F" w:rsidRPr="007F555E" w:rsidRDefault="00FE4BA6" w:rsidP="0010198F">
      <w:pPr>
        <w:ind w:right="27"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За даними </w:t>
      </w:r>
      <w:r w:rsidR="00B63038">
        <w:rPr>
          <w:sz w:val="25"/>
          <w:szCs w:val="25"/>
          <w:lang w:val="uk-UA"/>
        </w:rPr>
        <w:t>ДСНС,</w:t>
      </w:r>
      <w:r>
        <w:rPr>
          <w:sz w:val="25"/>
          <w:szCs w:val="25"/>
          <w:lang w:val="uk-UA"/>
        </w:rPr>
        <w:t xml:space="preserve"> </w:t>
      </w:r>
      <w:r w:rsidR="00586890">
        <w:rPr>
          <w:sz w:val="25"/>
          <w:szCs w:val="25"/>
          <w:lang w:val="uk-UA"/>
        </w:rPr>
        <w:t>інших надзвичайних ситуацій на території області не виникало</w:t>
      </w:r>
      <w:r w:rsidR="00446ECE">
        <w:rPr>
          <w:sz w:val="25"/>
          <w:szCs w:val="25"/>
          <w:lang w:val="uk-UA"/>
        </w:rPr>
        <w:t>.</w:t>
      </w:r>
    </w:p>
    <w:p w:rsidR="0010198F" w:rsidRPr="007F555E" w:rsidRDefault="0010198F" w:rsidP="0010198F">
      <w:pPr>
        <w:ind w:right="27" w:firstLine="709"/>
        <w:jc w:val="both"/>
        <w:rPr>
          <w:sz w:val="25"/>
          <w:szCs w:val="25"/>
          <w:lang w:val="uk-UA"/>
        </w:rPr>
      </w:pPr>
    </w:p>
    <w:p w:rsidR="0010198F" w:rsidRPr="007F555E" w:rsidRDefault="0010198F" w:rsidP="0010198F">
      <w:pPr>
        <w:widowControl w:val="0"/>
        <w:ind w:right="27" w:firstLine="709"/>
        <w:jc w:val="both"/>
        <w:rPr>
          <w:b/>
          <w:sz w:val="28"/>
          <w:szCs w:val="28"/>
          <w:lang w:val="uk-UA"/>
        </w:rPr>
      </w:pPr>
      <w:r w:rsidRPr="007F555E">
        <w:rPr>
          <w:sz w:val="25"/>
          <w:szCs w:val="25"/>
          <w:lang w:val="uk-UA"/>
        </w:rPr>
        <w:t>Експлуатаційні служби облводресурсів та структури Функціональної відомчої системи щодо запобігання і реагування на надзвичайні ситуації працювали в режимі 1-го ступеня готовності до можливих надзвичайних ситуацій в області.</w:t>
      </w:r>
    </w:p>
    <w:p w:rsidR="0010198F" w:rsidRPr="007F555E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10198F" w:rsidRDefault="0010198F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C6381D" w:rsidRDefault="00C6381D" w:rsidP="0010198F">
      <w:pPr>
        <w:widowControl w:val="0"/>
        <w:jc w:val="both"/>
        <w:rPr>
          <w:b/>
          <w:sz w:val="26"/>
          <w:szCs w:val="26"/>
          <w:lang w:val="uk-UA"/>
        </w:rPr>
      </w:pPr>
    </w:p>
    <w:p w:rsidR="00706D83" w:rsidRPr="007079C8" w:rsidRDefault="00CB3B92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н</w:t>
      </w:r>
      <w:r w:rsidR="00C6381D">
        <w:rPr>
          <w:b/>
          <w:bCs/>
          <w:sz w:val="28"/>
          <w:szCs w:val="28"/>
          <w:lang w:val="uk-UA"/>
        </w:rPr>
        <w:t>ачальник</w:t>
      </w:r>
      <w:r>
        <w:rPr>
          <w:b/>
          <w:bCs/>
          <w:sz w:val="28"/>
          <w:szCs w:val="28"/>
          <w:lang w:val="uk-UA"/>
        </w:rPr>
        <w:t>а</w:t>
      </w:r>
    </w:p>
    <w:p w:rsidR="00706D83" w:rsidRPr="007079C8" w:rsidRDefault="00706D83" w:rsidP="00706D83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7079C8">
        <w:rPr>
          <w:b/>
          <w:bCs/>
          <w:sz w:val="28"/>
          <w:szCs w:val="28"/>
          <w:lang w:val="uk-UA"/>
        </w:rPr>
        <w:t>Сумського облводресурсів</w:t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Pr="007079C8">
        <w:rPr>
          <w:sz w:val="28"/>
          <w:szCs w:val="28"/>
          <w:lang w:val="uk-UA"/>
        </w:rPr>
        <w:tab/>
      </w:r>
      <w:r w:rsidR="00C6381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О.</w:t>
      </w:r>
      <w:r w:rsidR="00CB3B92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. </w:t>
      </w:r>
      <w:r w:rsidR="00CB3B92">
        <w:rPr>
          <w:b/>
          <w:bCs/>
          <w:sz w:val="28"/>
          <w:szCs w:val="28"/>
          <w:lang w:val="uk-UA"/>
        </w:rPr>
        <w:t>Вакарчук</w:t>
      </w: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Default="00FD3102" w:rsidP="0010198F">
      <w:pPr>
        <w:widowControl w:val="0"/>
        <w:rPr>
          <w:lang w:val="uk-UA"/>
        </w:rPr>
      </w:pPr>
    </w:p>
    <w:p w:rsidR="00FD3102" w:rsidRPr="007F555E" w:rsidRDefault="00FD3102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Default="001B0418" w:rsidP="0010198F">
      <w:pPr>
        <w:widowControl w:val="0"/>
        <w:rPr>
          <w:lang w:val="uk-UA"/>
        </w:rPr>
      </w:pPr>
    </w:p>
    <w:p w:rsidR="001B0418" w:rsidRPr="007F555E" w:rsidRDefault="001B0418" w:rsidP="0010198F">
      <w:pPr>
        <w:widowControl w:val="0"/>
        <w:rPr>
          <w:lang w:val="uk-UA"/>
        </w:rPr>
      </w:pPr>
    </w:p>
    <w:p w:rsidR="0010198F" w:rsidRDefault="0010198F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Default="006473E0" w:rsidP="0010198F">
      <w:pPr>
        <w:widowControl w:val="0"/>
        <w:rPr>
          <w:lang w:val="uk-UA"/>
        </w:rPr>
      </w:pPr>
    </w:p>
    <w:p w:rsidR="006473E0" w:rsidRPr="007F555E" w:rsidRDefault="006473E0" w:rsidP="0010198F">
      <w:pPr>
        <w:widowControl w:val="0"/>
        <w:rPr>
          <w:lang w:val="uk-UA"/>
        </w:rPr>
      </w:pPr>
    </w:p>
    <w:p w:rsidR="0010198F" w:rsidRPr="007F555E" w:rsidRDefault="0010198F" w:rsidP="0010198F">
      <w:pPr>
        <w:widowControl w:val="0"/>
        <w:rPr>
          <w:lang w:val="uk-UA"/>
        </w:rPr>
      </w:pPr>
    </w:p>
    <w:p w:rsidR="00C6381D" w:rsidRDefault="00CC3AC2" w:rsidP="00DC7E7D">
      <w:pPr>
        <w:widowControl w:val="0"/>
        <w:ind w:right="2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Осипенко В.С.</w:t>
      </w:r>
    </w:p>
    <w:p w:rsidR="00600A4D" w:rsidRPr="00DC7E7D" w:rsidRDefault="00DC7E7D" w:rsidP="00DC7E7D">
      <w:pPr>
        <w:widowControl w:val="0"/>
        <w:ind w:right="27"/>
        <w:jc w:val="both"/>
        <w:rPr>
          <w:lang w:val="uk-UA"/>
        </w:rPr>
      </w:pPr>
      <w:r>
        <w:rPr>
          <w:bCs/>
          <w:sz w:val="24"/>
          <w:lang w:val="uk-UA"/>
        </w:rPr>
        <w:t>7</w:t>
      </w:r>
      <w:r w:rsidRPr="00525913">
        <w:rPr>
          <w:bCs/>
          <w:sz w:val="24"/>
          <w:lang w:val="uk-UA"/>
        </w:rPr>
        <w:t>7-</w:t>
      </w:r>
      <w:r>
        <w:rPr>
          <w:bCs/>
          <w:sz w:val="24"/>
          <w:lang w:val="uk-UA"/>
        </w:rPr>
        <w:t>03</w:t>
      </w:r>
      <w:r w:rsidRPr="00525913">
        <w:rPr>
          <w:bCs/>
          <w:sz w:val="24"/>
          <w:lang w:val="uk-UA"/>
        </w:rPr>
        <w:t>-9</w:t>
      </w:r>
      <w:r>
        <w:rPr>
          <w:bCs/>
          <w:sz w:val="24"/>
          <w:lang w:val="uk-UA"/>
        </w:rPr>
        <w:t>9</w:t>
      </w:r>
    </w:p>
    <w:sectPr w:rsidR="00600A4D" w:rsidRPr="00DC7E7D" w:rsidSect="00E30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7"/>
    <w:rsid w:val="00005A9B"/>
    <w:rsid w:val="00011A6B"/>
    <w:rsid w:val="00017171"/>
    <w:rsid w:val="0002377E"/>
    <w:rsid w:val="00023947"/>
    <w:rsid w:val="00031EF5"/>
    <w:rsid w:val="0003609E"/>
    <w:rsid w:val="0004264B"/>
    <w:rsid w:val="00042A55"/>
    <w:rsid w:val="00043C23"/>
    <w:rsid w:val="00053D52"/>
    <w:rsid w:val="00057CC6"/>
    <w:rsid w:val="00061C39"/>
    <w:rsid w:val="00064173"/>
    <w:rsid w:val="00064C3A"/>
    <w:rsid w:val="00074C1E"/>
    <w:rsid w:val="00082150"/>
    <w:rsid w:val="000842C7"/>
    <w:rsid w:val="0008711B"/>
    <w:rsid w:val="00096FC9"/>
    <w:rsid w:val="000A21F0"/>
    <w:rsid w:val="000A40E5"/>
    <w:rsid w:val="000A6999"/>
    <w:rsid w:val="000C0EAE"/>
    <w:rsid w:val="000C1C15"/>
    <w:rsid w:val="000C2B83"/>
    <w:rsid w:val="000C7523"/>
    <w:rsid w:val="000D106C"/>
    <w:rsid w:val="000D7BA0"/>
    <w:rsid w:val="000E0170"/>
    <w:rsid w:val="000E249D"/>
    <w:rsid w:val="000E65F6"/>
    <w:rsid w:val="000F6358"/>
    <w:rsid w:val="0010198F"/>
    <w:rsid w:val="0011001C"/>
    <w:rsid w:val="00110F2F"/>
    <w:rsid w:val="001225DE"/>
    <w:rsid w:val="0013254D"/>
    <w:rsid w:val="00133AFE"/>
    <w:rsid w:val="00133E61"/>
    <w:rsid w:val="00150605"/>
    <w:rsid w:val="00160878"/>
    <w:rsid w:val="00166560"/>
    <w:rsid w:val="00172C9C"/>
    <w:rsid w:val="00176337"/>
    <w:rsid w:val="00190220"/>
    <w:rsid w:val="0019277E"/>
    <w:rsid w:val="001963DA"/>
    <w:rsid w:val="001A64E0"/>
    <w:rsid w:val="001B0418"/>
    <w:rsid w:val="001B520B"/>
    <w:rsid w:val="001C5A25"/>
    <w:rsid w:val="001C69E3"/>
    <w:rsid w:val="001D6D91"/>
    <w:rsid w:val="001D788F"/>
    <w:rsid w:val="001E215D"/>
    <w:rsid w:val="002053C6"/>
    <w:rsid w:val="00245792"/>
    <w:rsid w:val="0025012B"/>
    <w:rsid w:val="00253CFD"/>
    <w:rsid w:val="002636C6"/>
    <w:rsid w:val="00277EB9"/>
    <w:rsid w:val="00290D30"/>
    <w:rsid w:val="002A58DD"/>
    <w:rsid w:val="002C78D8"/>
    <w:rsid w:val="002D0362"/>
    <w:rsid w:val="002D1B5E"/>
    <w:rsid w:val="002D464E"/>
    <w:rsid w:val="002D7F41"/>
    <w:rsid w:val="002E7A80"/>
    <w:rsid w:val="002F19FC"/>
    <w:rsid w:val="00305721"/>
    <w:rsid w:val="00306E43"/>
    <w:rsid w:val="00307B5F"/>
    <w:rsid w:val="00314454"/>
    <w:rsid w:val="00321180"/>
    <w:rsid w:val="00347BAA"/>
    <w:rsid w:val="00347CB8"/>
    <w:rsid w:val="003547BE"/>
    <w:rsid w:val="00362546"/>
    <w:rsid w:val="00363CC9"/>
    <w:rsid w:val="00367308"/>
    <w:rsid w:val="0037037A"/>
    <w:rsid w:val="003705EC"/>
    <w:rsid w:val="00376520"/>
    <w:rsid w:val="00377133"/>
    <w:rsid w:val="003809F6"/>
    <w:rsid w:val="003826DA"/>
    <w:rsid w:val="00390053"/>
    <w:rsid w:val="0039033F"/>
    <w:rsid w:val="00393953"/>
    <w:rsid w:val="003A4C18"/>
    <w:rsid w:val="003A4FBE"/>
    <w:rsid w:val="003C3449"/>
    <w:rsid w:val="003C5DC0"/>
    <w:rsid w:val="003C67C8"/>
    <w:rsid w:val="003D429F"/>
    <w:rsid w:val="003D6E2D"/>
    <w:rsid w:val="003E60A9"/>
    <w:rsid w:val="003F3E1A"/>
    <w:rsid w:val="00410BA3"/>
    <w:rsid w:val="00420CDC"/>
    <w:rsid w:val="00422706"/>
    <w:rsid w:val="00430AF4"/>
    <w:rsid w:val="004360D7"/>
    <w:rsid w:val="00445EA5"/>
    <w:rsid w:val="00446ECE"/>
    <w:rsid w:val="00451112"/>
    <w:rsid w:val="00473A6B"/>
    <w:rsid w:val="00474EC7"/>
    <w:rsid w:val="00496110"/>
    <w:rsid w:val="004D4FA2"/>
    <w:rsid w:val="004E27E5"/>
    <w:rsid w:val="004E7718"/>
    <w:rsid w:val="004E7DD8"/>
    <w:rsid w:val="004F445B"/>
    <w:rsid w:val="004F7DEF"/>
    <w:rsid w:val="00517A62"/>
    <w:rsid w:val="00533B33"/>
    <w:rsid w:val="0054006D"/>
    <w:rsid w:val="00542F1B"/>
    <w:rsid w:val="00543FED"/>
    <w:rsid w:val="0055377D"/>
    <w:rsid w:val="005562FF"/>
    <w:rsid w:val="005570BC"/>
    <w:rsid w:val="00565339"/>
    <w:rsid w:val="00570684"/>
    <w:rsid w:val="00572389"/>
    <w:rsid w:val="00586890"/>
    <w:rsid w:val="00590D68"/>
    <w:rsid w:val="005933D8"/>
    <w:rsid w:val="0059455D"/>
    <w:rsid w:val="00596AB7"/>
    <w:rsid w:val="005A3B1B"/>
    <w:rsid w:val="005B4B45"/>
    <w:rsid w:val="005D1FB9"/>
    <w:rsid w:val="005D5006"/>
    <w:rsid w:val="005E2477"/>
    <w:rsid w:val="00600A4D"/>
    <w:rsid w:val="00603AC2"/>
    <w:rsid w:val="0060669E"/>
    <w:rsid w:val="0061775C"/>
    <w:rsid w:val="00623D68"/>
    <w:rsid w:val="00627893"/>
    <w:rsid w:val="00630E15"/>
    <w:rsid w:val="00631B66"/>
    <w:rsid w:val="006473E0"/>
    <w:rsid w:val="00653D31"/>
    <w:rsid w:val="0066346D"/>
    <w:rsid w:val="00672055"/>
    <w:rsid w:val="0067745E"/>
    <w:rsid w:val="006877FC"/>
    <w:rsid w:val="00690C9E"/>
    <w:rsid w:val="00691E4B"/>
    <w:rsid w:val="006D2C2B"/>
    <w:rsid w:val="006E7F54"/>
    <w:rsid w:val="006F335C"/>
    <w:rsid w:val="006F5E2D"/>
    <w:rsid w:val="00700FAB"/>
    <w:rsid w:val="00701F54"/>
    <w:rsid w:val="00706D83"/>
    <w:rsid w:val="00722B3E"/>
    <w:rsid w:val="00724944"/>
    <w:rsid w:val="00732A4E"/>
    <w:rsid w:val="007331DC"/>
    <w:rsid w:val="00737479"/>
    <w:rsid w:val="00752FF7"/>
    <w:rsid w:val="007568BF"/>
    <w:rsid w:val="007614FF"/>
    <w:rsid w:val="00765C9C"/>
    <w:rsid w:val="0078673B"/>
    <w:rsid w:val="007875A1"/>
    <w:rsid w:val="007A598E"/>
    <w:rsid w:val="007B33F3"/>
    <w:rsid w:val="007C61D8"/>
    <w:rsid w:val="007D060D"/>
    <w:rsid w:val="007D1FB4"/>
    <w:rsid w:val="007F27DC"/>
    <w:rsid w:val="00806B0B"/>
    <w:rsid w:val="00815FC1"/>
    <w:rsid w:val="008307BB"/>
    <w:rsid w:val="00832C33"/>
    <w:rsid w:val="0083417F"/>
    <w:rsid w:val="0083544A"/>
    <w:rsid w:val="00837D7D"/>
    <w:rsid w:val="00843F9E"/>
    <w:rsid w:val="00844F14"/>
    <w:rsid w:val="00855ADB"/>
    <w:rsid w:val="008618F0"/>
    <w:rsid w:val="0086302C"/>
    <w:rsid w:val="008736E1"/>
    <w:rsid w:val="008807BB"/>
    <w:rsid w:val="00882475"/>
    <w:rsid w:val="00887E52"/>
    <w:rsid w:val="0089388E"/>
    <w:rsid w:val="008A7FE6"/>
    <w:rsid w:val="008B58FA"/>
    <w:rsid w:val="008C16A9"/>
    <w:rsid w:val="008C3F13"/>
    <w:rsid w:val="008D25D2"/>
    <w:rsid w:val="008E334D"/>
    <w:rsid w:val="008F33B6"/>
    <w:rsid w:val="009002E7"/>
    <w:rsid w:val="00930109"/>
    <w:rsid w:val="00942877"/>
    <w:rsid w:val="00967689"/>
    <w:rsid w:val="00977508"/>
    <w:rsid w:val="0097796A"/>
    <w:rsid w:val="0099267B"/>
    <w:rsid w:val="009A5E38"/>
    <w:rsid w:val="009F22CB"/>
    <w:rsid w:val="00A03D12"/>
    <w:rsid w:val="00A064A6"/>
    <w:rsid w:val="00A16DB4"/>
    <w:rsid w:val="00A2187A"/>
    <w:rsid w:val="00A2780D"/>
    <w:rsid w:val="00A36CBE"/>
    <w:rsid w:val="00A50556"/>
    <w:rsid w:val="00A6668A"/>
    <w:rsid w:val="00A67FC5"/>
    <w:rsid w:val="00A84358"/>
    <w:rsid w:val="00A91C07"/>
    <w:rsid w:val="00A9474F"/>
    <w:rsid w:val="00AA4D5A"/>
    <w:rsid w:val="00AB1BF2"/>
    <w:rsid w:val="00AC1B50"/>
    <w:rsid w:val="00AD6130"/>
    <w:rsid w:val="00AD760B"/>
    <w:rsid w:val="00AF40F0"/>
    <w:rsid w:val="00B12B97"/>
    <w:rsid w:val="00B12F10"/>
    <w:rsid w:val="00B34834"/>
    <w:rsid w:val="00B63038"/>
    <w:rsid w:val="00B6371F"/>
    <w:rsid w:val="00B67C78"/>
    <w:rsid w:val="00B713B1"/>
    <w:rsid w:val="00B849C0"/>
    <w:rsid w:val="00B90BF0"/>
    <w:rsid w:val="00B92743"/>
    <w:rsid w:val="00B93928"/>
    <w:rsid w:val="00BB6409"/>
    <w:rsid w:val="00BC62CD"/>
    <w:rsid w:val="00BD5EF5"/>
    <w:rsid w:val="00BD71FB"/>
    <w:rsid w:val="00BE6F07"/>
    <w:rsid w:val="00C142DD"/>
    <w:rsid w:val="00C146E8"/>
    <w:rsid w:val="00C26E18"/>
    <w:rsid w:val="00C3287D"/>
    <w:rsid w:val="00C342A7"/>
    <w:rsid w:val="00C50F61"/>
    <w:rsid w:val="00C607A4"/>
    <w:rsid w:val="00C63333"/>
    <w:rsid w:val="00C6381D"/>
    <w:rsid w:val="00C63CBA"/>
    <w:rsid w:val="00C63DA0"/>
    <w:rsid w:val="00C651CF"/>
    <w:rsid w:val="00C71CAA"/>
    <w:rsid w:val="00C77B4F"/>
    <w:rsid w:val="00C80DC3"/>
    <w:rsid w:val="00C82E7A"/>
    <w:rsid w:val="00C92198"/>
    <w:rsid w:val="00C93D44"/>
    <w:rsid w:val="00CA3397"/>
    <w:rsid w:val="00CA5E88"/>
    <w:rsid w:val="00CB0F71"/>
    <w:rsid w:val="00CB3B92"/>
    <w:rsid w:val="00CB3BF6"/>
    <w:rsid w:val="00CC3AC2"/>
    <w:rsid w:val="00CC5631"/>
    <w:rsid w:val="00CD2D24"/>
    <w:rsid w:val="00CE5FD9"/>
    <w:rsid w:val="00CE7693"/>
    <w:rsid w:val="00D03904"/>
    <w:rsid w:val="00D11BC8"/>
    <w:rsid w:val="00D17FB9"/>
    <w:rsid w:val="00D24C3E"/>
    <w:rsid w:val="00D314D1"/>
    <w:rsid w:val="00D34BBD"/>
    <w:rsid w:val="00D35B35"/>
    <w:rsid w:val="00D547F9"/>
    <w:rsid w:val="00D7615C"/>
    <w:rsid w:val="00D768E4"/>
    <w:rsid w:val="00D76BC2"/>
    <w:rsid w:val="00D94496"/>
    <w:rsid w:val="00D95B23"/>
    <w:rsid w:val="00DA20AC"/>
    <w:rsid w:val="00DB019C"/>
    <w:rsid w:val="00DB0270"/>
    <w:rsid w:val="00DB0444"/>
    <w:rsid w:val="00DB4758"/>
    <w:rsid w:val="00DB50B2"/>
    <w:rsid w:val="00DC7E7D"/>
    <w:rsid w:val="00DD47CD"/>
    <w:rsid w:val="00DE5B15"/>
    <w:rsid w:val="00DF455D"/>
    <w:rsid w:val="00E067DC"/>
    <w:rsid w:val="00E30923"/>
    <w:rsid w:val="00E31724"/>
    <w:rsid w:val="00E3306C"/>
    <w:rsid w:val="00E63A89"/>
    <w:rsid w:val="00E63BB1"/>
    <w:rsid w:val="00E64769"/>
    <w:rsid w:val="00E81417"/>
    <w:rsid w:val="00E86BA9"/>
    <w:rsid w:val="00E91BF5"/>
    <w:rsid w:val="00E91FC5"/>
    <w:rsid w:val="00EA1FDC"/>
    <w:rsid w:val="00EB1636"/>
    <w:rsid w:val="00EC034B"/>
    <w:rsid w:val="00ED0B91"/>
    <w:rsid w:val="00EE3225"/>
    <w:rsid w:val="00EE695D"/>
    <w:rsid w:val="00EF7447"/>
    <w:rsid w:val="00F048B2"/>
    <w:rsid w:val="00F06A23"/>
    <w:rsid w:val="00F06DD0"/>
    <w:rsid w:val="00F0728F"/>
    <w:rsid w:val="00F10D3C"/>
    <w:rsid w:val="00F17B1C"/>
    <w:rsid w:val="00F23E20"/>
    <w:rsid w:val="00F3757B"/>
    <w:rsid w:val="00F5106F"/>
    <w:rsid w:val="00F60540"/>
    <w:rsid w:val="00F6590F"/>
    <w:rsid w:val="00F751EA"/>
    <w:rsid w:val="00F7737C"/>
    <w:rsid w:val="00F93993"/>
    <w:rsid w:val="00F945B5"/>
    <w:rsid w:val="00F948FB"/>
    <w:rsid w:val="00FA3A90"/>
    <w:rsid w:val="00FA5FE0"/>
    <w:rsid w:val="00FB4D3E"/>
    <w:rsid w:val="00FC1357"/>
    <w:rsid w:val="00FC4639"/>
    <w:rsid w:val="00FC73C6"/>
    <w:rsid w:val="00FD06AA"/>
    <w:rsid w:val="00FD246C"/>
    <w:rsid w:val="00FD3102"/>
    <w:rsid w:val="00FD5427"/>
    <w:rsid w:val="00FD58EB"/>
    <w:rsid w:val="00FD6466"/>
    <w:rsid w:val="00FE4BA6"/>
    <w:rsid w:val="00FF3EA1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a4">
    <w:name w:val="Balloon Text"/>
    <w:basedOn w:val="a"/>
    <w:link w:val="a5"/>
    <w:rsid w:val="00C82E7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8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lvodhoz@in.sumy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mailto:oblvodhoz@in.sumy.ua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2016-10-26T08:02:00Z</cp:lastPrinted>
  <dcterms:created xsi:type="dcterms:W3CDTF">2016-10-27T10:27:00Z</dcterms:created>
  <dcterms:modified xsi:type="dcterms:W3CDTF">2016-10-27T10:27:00Z</dcterms:modified>
</cp:coreProperties>
</file>