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5C" w:rsidRPr="001F0412" w:rsidRDefault="00A2215C" w:rsidP="00A2215C">
      <w:pPr>
        <w:shd w:val="clear" w:color="auto" w:fill="FCFCFD"/>
        <w:spacing w:before="150" w:after="150" w:line="28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F0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XV МІЖНАРОДНИ</w:t>
      </w:r>
      <w:bookmarkStart w:id="0" w:name="_GoBack"/>
      <w:bookmarkEnd w:id="0"/>
      <w:r w:rsidRPr="001F0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Й ВОДНИЙ ФОРУМ</w:t>
      </w:r>
      <w:r w:rsidRPr="001F041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AQUA UKRAINE - 2017</w:t>
      </w:r>
    </w:p>
    <w:p w:rsidR="00A2215C" w:rsidRPr="001F0412" w:rsidRDefault="00A2215C" w:rsidP="00A2215C">
      <w:pPr>
        <w:shd w:val="clear" w:color="auto" w:fill="FCFCFD"/>
        <w:spacing w:before="150" w:after="15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7-9 листопада 2017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proofErr w:type="spellStart"/>
      <w:r w:rsidRPr="001F0412">
        <w:rPr>
          <w:rStyle w:val="a4"/>
          <w:sz w:val="28"/>
          <w:szCs w:val="28"/>
        </w:rPr>
        <w:t>Організатор</w:t>
      </w:r>
      <w:proofErr w:type="spellEnd"/>
      <w:r w:rsidRPr="001F0412">
        <w:rPr>
          <w:rStyle w:val="apple-converted-space"/>
          <w:sz w:val="28"/>
          <w:szCs w:val="28"/>
        </w:rPr>
        <w:t> </w:t>
      </w:r>
      <w:r w:rsidRPr="001F0412">
        <w:rPr>
          <w:sz w:val="28"/>
          <w:szCs w:val="28"/>
        </w:rPr>
        <w:t xml:space="preserve">- </w:t>
      </w:r>
      <w:proofErr w:type="gramStart"/>
      <w:r w:rsidRPr="001F0412">
        <w:rPr>
          <w:sz w:val="28"/>
          <w:szCs w:val="28"/>
        </w:rPr>
        <w:t>ТОВ</w:t>
      </w:r>
      <w:proofErr w:type="gramEnd"/>
      <w:r w:rsidRPr="001F0412">
        <w:rPr>
          <w:sz w:val="28"/>
          <w:szCs w:val="28"/>
        </w:rPr>
        <w:t xml:space="preserve"> "</w:t>
      </w:r>
      <w:proofErr w:type="spellStart"/>
      <w:r w:rsidRPr="001F0412">
        <w:rPr>
          <w:sz w:val="28"/>
          <w:szCs w:val="28"/>
        </w:rPr>
        <w:t>Міжнародний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виставковий</w:t>
      </w:r>
      <w:proofErr w:type="spellEnd"/>
      <w:r w:rsidRPr="001F0412">
        <w:rPr>
          <w:sz w:val="28"/>
          <w:szCs w:val="28"/>
        </w:rPr>
        <w:t xml:space="preserve"> центр",</w:t>
      </w:r>
      <w:r w:rsidRPr="001F0412">
        <w:rPr>
          <w:rStyle w:val="apple-converted-space"/>
          <w:sz w:val="28"/>
          <w:szCs w:val="28"/>
        </w:rPr>
        <w:t> </w:t>
      </w:r>
      <w:r w:rsidRPr="001F0412">
        <w:rPr>
          <w:rStyle w:val="a4"/>
          <w:sz w:val="28"/>
          <w:szCs w:val="28"/>
        </w:rPr>
        <w:t xml:space="preserve">за </w:t>
      </w:r>
      <w:proofErr w:type="spellStart"/>
      <w:r w:rsidRPr="001F0412">
        <w:rPr>
          <w:rStyle w:val="a4"/>
          <w:sz w:val="28"/>
          <w:szCs w:val="28"/>
        </w:rPr>
        <w:t>підтримки</w:t>
      </w:r>
      <w:proofErr w:type="spellEnd"/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sz w:val="28"/>
          <w:szCs w:val="28"/>
        </w:rPr>
        <w:t>Міністерства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регіонального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розвитку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будівництва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житлово</w:t>
      </w:r>
      <w:r w:rsidRPr="001F0412">
        <w:rPr>
          <w:sz w:val="28"/>
          <w:szCs w:val="28"/>
        </w:rPr>
        <w:noBreakHyphen/>
        <w:t>комунального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господарства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Міністерства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екології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природніх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ресурсів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, Державного агентства </w:t>
      </w:r>
      <w:proofErr w:type="spellStart"/>
      <w:r w:rsidRPr="001F0412">
        <w:rPr>
          <w:sz w:val="28"/>
          <w:szCs w:val="28"/>
        </w:rPr>
        <w:t>водних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ресурсів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Асоціації</w:t>
      </w:r>
      <w:proofErr w:type="spellEnd"/>
      <w:r w:rsidRPr="001F0412">
        <w:rPr>
          <w:sz w:val="28"/>
          <w:szCs w:val="28"/>
        </w:rPr>
        <w:t xml:space="preserve"> "</w:t>
      </w:r>
      <w:proofErr w:type="spellStart"/>
      <w:r w:rsidRPr="001F0412">
        <w:rPr>
          <w:sz w:val="28"/>
          <w:szCs w:val="28"/>
        </w:rPr>
        <w:t>Питна</w:t>
      </w:r>
      <w:proofErr w:type="spellEnd"/>
      <w:r w:rsidRPr="001F0412">
        <w:rPr>
          <w:sz w:val="28"/>
          <w:szCs w:val="28"/>
        </w:rPr>
        <w:t xml:space="preserve"> вода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>".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1F0412">
        <w:rPr>
          <w:rStyle w:val="a4"/>
          <w:sz w:val="28"/>
          <w:szCs w:val="28"/>
        </w:rPr>
        <w:t>AQUA UKRAINE</w:t>
      </w:r>
      <w:r w:rsidRPr="001F0412">
        <w:rPr>
          <w:rStyle w:val="apple-converted-space"/>
          <w:sz w:val="28"/>
          <w:szCs w:val="28"/>
        </w:rPr>
        <w:t> </w:t>
      </w:r>
      <w:r w:rsidRPr="001F0412">
        <w:rPr>
          <w:sz w:val="28"/>
          <w:szCs w:val="28"/>
        </w:rPr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схвалений</w:t>
      </w:r>
      <w:proofErr w:type="spellEnd"/>
      <w:r w:rsidRPr="001F0412">
        <w:rPr>
          <w:sz w:val="28"/>
          <w:szCs w:val="28"/>
        </w:rPr>
        <w:t xml:space="preserve"> UFI і </w:t>
      </w:r>
      <w:proofErr w:type="spellStart"/>
      <w:r w:rsidRPr="001F0412">
        <w:rPr>
          <w:sz w:val="28"/>
          <w:szCs w:val="28"/>
        </w:rPr>
        <w:t>вже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традиційний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щорічний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Міжнародний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водний</w:t>
      </w:r>
      <w:proofErr w:type="spellEnd"/>
      <w:r w:rsidRPr="001F0412">
        <w:rPr>
          <w:sz w:val="28"/>
          <w:szCs w:val="28"/>
        </w:rPr>
        <w:t xml:space="preserve"> форум, </w:t>
      </w:r>
      <w:proofErr w:type="spellStart"/>
      <w:r w:rsidRPr="001F0412">
        <w:rPr>
          <w:sz w:val="28"/>
          <w:szCs w:val="28"/>
        </w:rPr>
        <w:t>який</w:t>
      </w:r>
      <w:proofErr w:type="spellEnd"/>
      <w:r w:rsidRPr="001F0412">
        <w:rPr>
          <w:sz w:val="28"/>
          <w:szCs w:val="28"/>
        </w:rPr>
        <w:t xml:space="preserve"> проводиться за </w:t>
      </w:r>
      <w:proofErr w:type="spellStart"/>
      <w:r w:rsidRPr="001F0412">
        <w:rPr>
          <w:sz w:val="28"/>
          <w:szCs w:val="28"/>
        </w:rPr>
        <w:t>Розпорядженням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Кабінету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Міні</w:t>
      </w:r>
      <w:proofErr w:type="gramStart"/>
      <w:r w:rsidRPr="001F0412">
        <w:rPr>
          <w:sz w:val="28"/>
          <w:szCs w:val="28"/>
        </w:rPr>
        <w:t>стр</w:t>
      </w:r>
      <w:proofErr w:type="gramEnd"/>
      <w:r w:rsidRPr="001F0412">
        <w:rPr>
          <w:sz w:val="28"/>
          <w:szCs w:val="28"/>
        </w:rPr>
        <w:t>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 з метою </w:t>
      </w:r>
      <w:proofErr w:type="spellStart"/>
      <w:r w:rsidRPr="001F0412">
        <w:rPr>
          <w:sz w:val="28"/>
          <w:szCs w:val="28"/>
        </w:rPr>
        <w:t>впровадження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світових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стандартів</w:t>
      </w:r>
      <w:proofErr w:type="spellEnd"/>
      <w:r w:rsidRPr="001F0412">
        <w:rPr>
          <w:sz w:val="28"/>
          <w:szCs w:val="28"/>
        </w:rPr>
        <w:t xml:space="preserve"> і </w:t>
      </w:r>
      <w:proofErr w:type="spellStart"/>
      <w:r w:rsidRPr="001F0412">
        <w:rPr>
          <w:sz w:val="28"/>
          <w:szCs w:val="28"/>
        </w:rPr>
        <w:t>передових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досягнень</w:t>
      </w:r>
      <w:proofErr w:type="spellEnd"/>
      <w:r w:rsidRPr="001F0412">
        <w:rPr>
          <w:sz w:val="28"/>
          <w:szCs w:val="28"/>
        </w:rPr>
        <w:t xml:space="preserve"> у водному </w:t>
      </w:r>
      <w:proofErr w:type="spellStart"/>
      <w:r w:rsidRPr="001F0412">
        <w:rPr>
          <w:sz w:val="28"/>
          <w:szCs w:val="28"/>
        </w:rPr>
        <w:t>господарстві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>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r w:rsidRPr="001F0412">
        <w:rPr>
          <w:sz w:val="28"/>
          <w:szCs w:val="28"/>
        </w:rPr>
        <w:t xml:space="preserve">Будучи </w:t>
      </w:r>
      <w:proofErr w:type="spellStart"/>
      <w:r w:rsidRPr="001F0412">
        <w:rPr>
          <w:sz w:val="28"/>
          <w:szCs w:val="28"/>
        </w:rPr>
        <w:t>єдиним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міжнародним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спеціалізованим</w:t>
      </w:r>
      <w:proofErr w:type="spellEnd"/>
      <w:r w:rsidRPr="001F0412">
        <w:rPr>
          <w:sz w:val="28"/>
          <w:szCs w:val="28"/>
        </w:rPr>
        <w:t xml:space="preserve"> заходом в </w:t>
      </w:r>
      <w:proofErr w:type="spellStart"/>
      <w:r w:rsidRPr="001F0412">
        <w:rPr>
          <w:sz w:val="28"/>
          <w:szCs w:val="28"/>
        </w:rPr>
        <w:t>Україні</w:t>
      </w:r>
      <w:proofErr w:type="spellEnd"/>
      <w:r w:rsidRPr="001F0412">
        <w:rPr>
          <w:sz w:val="28"/>
          <w:szCs w:val="28"/>
        </w:rPr>
        <w:t xml:space="preserve"> для </w:t>
      </w:r>
      <w:proofErr w:type="spellStart"/>
      <w:r w:rsidRPr="001F0412">
        <w:rPr>
          <w:sz w:val="28"/>
          <w:szCs w:val="28"/>
        </w:rPr>
        <w:t>професіоналів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галузі</w:t>
      </w:r>
      <w:proofErr w:type="spellEnd"/>
      <w:r w:rsidRPr="001F0412">
        <w:rPr>
          <w:sz w:val="28"/>
          <w:szCs w:val="28"/>
        </w:rPr>
        <w:t>,</w:t>
      </w:r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rStyle w:val="a4"/>
          <w:sz w:val="28"/>
          <w:szCs w:val="28"/>
        </w:rPr>
        <w:t>виставка</w:t>
      </w:r>
      <w:proofErr w:type="spellEnd"/>
      <w:r w:rsidRPr="001F0412">
        <w:rPr>
          <w:rStyle w:val="a4"/>
          <w:sz w:val="28"/>
          <w:szCs w:val="28"/>
        </w:rPr>
        <w:t xml:space="preserve"> AQUA </w:t>
      </w:r>
      <w:proofErr w:type="spellStart"/>
      <w:r w:rsidRPr="001F0412">
        <w:rPr>
          <w:rStyle w:val="a4"/>
          <w:sz w:val="28"/>
          <w:szCs w:val="28"/>
        </w:rPr>
        <w:t>UKRAINE</w:t>
      </w:r>
      <w:r w:rsidRPr="001F0412">
        <w:rPr>
          <w:sz w:val="28"/>
          <w:szCs w:val="28"/>
        </w:rPr>
        <w:t>гостинно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збирає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proofErr w:type="gramStart"/>
      <w:r w:rsidRPr="001F0412">
        <w:rPr>
          <w:sz w:val="28"/>
          <w:szCs w:val="28"/>
        </w:rPr>
        <w:t>п</w:t>
      </w:r>
      <w:proofErr w:type="gramEnd"/>
      <w:r w:rsidRPr="001F0412">
        <w:rPr>
          <w:sz w:val="28"/>
          <w:szCs w:val="28"/>
        </w:rPr>
        <w:t>ід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дахом</w:t>
      </w:r>
      <w:proofErr w:type="spellEnd"/>
      <w:r w:rsidRPr="001F0412">
        <w:rPr>
          <w:sz w:val="28"/>
          <w:szCs w:val="28"/>
        </w:rPr>
        <w:t xml:space="preserve"> МВЦ </w:t>
      </w:r>
      <w:proofErr w:type="spellStart"/>
      <w:r w:rsidRPr="001F0412">
        <w:rPr>
          <w:sz w:val="28"/>
          <w:szCs w:val="28"/>
        </w:rPr>
        <w:t>найсучасніші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технології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розробки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продукцію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обладнання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матеріали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товари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послуги</w:t>
      </w:r>
      <w:proofErr w:type="spellEnd"/>
      <w:r w:rsidRPr="001F0412">
        <w:rPr>
          <w:sz w:val="28"/>
          <w:szCs w:val="28"/>
        </w:rPr>
        <w:t xml:space="preserve">, і </w:t>
      </w:r>
      <w:proofErr w:type="spellStart"/>
      <w:r w:rsidRPr="001F0412">
        <w:rPr>
          <w:sz w:val="28"/>
          <w:szCs w:val="28"/>
        </w:rPr>
        <w:t>щорічно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стає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майданчиком</w:t>
      </w:r>
      <w:proofErr w:type="spellEnd"/>
      <w:r w:rsidRPr="001F0412">
        <w:rPr>
          <w:sz w:val="28"/>
          <w:szCs w:val="28"/>
        </w:rPr>
        <w:t xml:space="preserve"> для </w:t>
      </w:r>
      <w:proofErr w:type="spellStart"/>
      <w:r w:rsidRPr="001F0412">
        <w:rPr>
          <w:sz w:val="28"/>
          <w:szCs w:val="28"/>
        </w:rPr>
        <w:t>дискусій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серед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фахівців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галузі</w:t>
      </w:r>
      <w:proofErr w:type="spellEnd"/>
      <w:r w:rsidRPr="001F0412">
        <w:rPr>
          <w:sz w:val="28"/>
          <w:szCs w:val="28"/>
        </w:rPr>
        <w:t xml:space="preserve"> з </w:t>
      </w:r>
      <w:proofErr w:type="spellStart"/>
      <w:r w:rsidRPr="001F0412">
        <w:rPr>
          <w:sz w:val="28"/>
          <w:szCs w:val="28"/>
        </w:rPr>
        <w:t>урядового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громадського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наукового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промислового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ділового</w:t>
      </w:r>
      <w:proofErr w:type="spellEnd"/>
      <w:r w:rsidRPr="001F0412">
        <w:rPr>
          <w:sz w:val="28"/>
          <w:szCs w:val="28"/>
        </w:rPr>
        <w:t xml:space="preserve"> сектора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ближнього</w:t>
      </w:r>
      <w:proofErr w:type="spellEnd"/>
      <w:r w:rsidRPr="001F0412">
        <w:rPr>
          <w:sz w:val="28"/>
          <w:szCs w:val="28"/>
        </w:rPr>
        <w:t xml:space="preserve"> і </w:t>
      </w:r>
      <w:proofErr w:type="gramStart"/>
      <w:r w:rsidRPr="001F0412">
        <w:rPr>
          <w:sz w:val="28"/>
          <w:szCs w:val="28"/>
        </w:rPr>
        <w:t>далекого</w:t>
      </w:r>
      <w:proofErr w:type="gram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зарубіжжя</w:t>
      </w:r>
      <w:proofErr w:type="spellEnd"/>
      <w:r w:rsidRPr="001F0412">
        <w:rPr>
          <w:sz w:val="28"/>
          <w:szCs w:val="28"/>
        </w:rPr>
        <w:t>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proofErr w:type="spellStart"/>
      <w:r w:rsidRPr="001F0412">
        <w:rPr>
          <w:rStyle w:val="a4"/>
          <w:sz w:val="28"/>
          <w:szCs w:val="28"/>
        </w:rPr>
        <w:t>Водний</w:t>
      </w:r>
      <w:proofErr w:type="spellEnd"/>
      <w:r w:rsidRPr="001F0412">
        <w:rPr>
          <w:rStyle w:val="a4"/>
          <w:sz w:val="28"/>
          <w:szCs w:val="28"/>
        </w:rPr>
        <w:t xml:space="preserve"> Форум</w:t>
      </w:r>
      <w:r w:rsidRPr="001F0412">
        <w:rPr>
          <w:rStyle w:val="apple-converted-space"/>
          <w:b/>
          <w:bCs/>
          <w:sz w:val="28"/>
          <w:szCs w:val="28"/>
        </w:rPr>
        <w:t> </w:t>
      </w:r>
      <w:r w:rsidRPr="001F0412">
        <w:rPr>
          <w:rStyle w:val="a4"/>
          <w:sz w:val="28"/>
          <w:szCs w:val="28"/>
        </w:rPr>
        <w:t>AQUA UKRAINE</w:t>
      </w:r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sz w:val="28"/>
          <w:szCs w:val="28"/>
        </w:rPr>
        <w:t>традиційно</w:t>
      </w:r>
      <w:proofErr w:type="spellEnd"/>
      <w:r w:rsidRPr="001F0412">
        <w:rPr>
          <w:sz w:val="28"/>
          <w:szCs w:val="28"/>
        </w:rPr>
        <w:t xml:space="preserve"> проводиться в </w:t>
      </w:r>
      <w:proofErr w:type="spellStart"/>
      <w:r w:rsidRPr="001F0412">
        <w:rPr>
          <w:sz w:val="28"/>
          <w:szCs w:val="28"/>
        </w:rPr>
        <w:t>складі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міжнародної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спеціалізованої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виставки</w:t>
      </w:r>
      <w:proofErr w:type="spellEnd"/>
      <w:r w:rsidRPr="001F0412">
        <w:rPr>
          <w:sz w:val="28"/>
          <w:szCs w:val="28"/>
        </w:rPr>
        <w:t xml:space="preserve"> та ряду </w:t>
      </w:r>
      <w:proofErr w:type="spellStart"/>
      <w:r w:rsidRPr="001F0412">
        <w:rPr>
          <w:sz w:val="28"/>
          <w:szCs w:val="28"/>
        </w:rPr>
        <w:t>науково</w:t>
      </w:r>
      <w:r w:rsidRPr="001F0412">
        <w:rPr>
          <w:sz w:val="28"/>
          <w:szCs w:val="28"/>
        </w:rPr>
        <w:noBreakHyphen/>
        <w:t>практичних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конференцій</w:t>
      </w:r>
      <w:proofErr w:type="spellEnd"/>
      <w:r w:rsidRPr="001F0412">
        <w:rPr>
          <w:sz w:val="28"/>
          <w:szCs w:val="28"/>
        </w:rPr>
        <w:t xml:space="preserve"> і </w:t>
      </w:r>
      <w:proofErr w:type="spellStart"/>
      <w:r w:rsidRPr="001F0412">
        <w:rPr>
          <w:sz w:val="28"/>
          <w:szCs w:val="28"/>
        </w:rPr>
        <w:t>семінарі</w:t>
      </w:r>
      <w:proofErr w:type="gramStart"/>
      <w:r w:rsidRPr="001F0412">
        <w:rPr>
          <w:sz w:val="28"/>
          <w:szCs w:val="28"/>
        </w:rPr>
        <w:t>в</w:t>
      </w:r>
      <w:proofErr w:type="spellEnd"/>
      <w:proofErr w:type="gramEnd"/>
      <w:r w:rsidRPr="001F0412">
        <w:rPr>
          <w:sz w:val="28"/>
          <w:szCs w:val="28"/>
        </w:rPr>
        <w:t>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proofErr w:type="spellStart"/>
      <w:r w:rsidRPr="001F0412">
        <w:rPr>
          <w:sz w:val="28"/>
          <w:szCs w:val="28"/>
        </w:rPr>
        <w:t>Спеціалізована</w:t>
      </w:r>
      <w:proofErr w:type="spellEnd"/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rStyle w:val="a4"/>
          <w:sz w:val="28"/>
          <w:szCs w:val="28"/>
        </w:rPr>
        <w:t>виставка</w:t>
      </w:r>
      <w:proofErr w:type="spellEnd"/>
      <w:r w:rsidRPr="001F0412">
        <w:rPr>
          <w:rStyle w:val="apple-converted-space"/>
          <w:b/>
          <w:bCs/>
          <w:sz w:val="28"/>
          <w:szCs w:val="28"/>
        </w:rPr>
        <w:t> </w:t>
      </w:r>
      <w:r w:rsidRPr="001F0412">
        <w:rPr>
          <w:rStyle w:val="a4"/>
          <w:sz w:val="28"/>
          <w:szCs w:val="28"/>
        </w:rPr>
        <w:t>AQUA UKRAINE</w:t>
      </w:r>
      <w:r w:rsidRPr="001F0412">
        <w:rPr>
          <w:rStyle w:val="apple-converted-space"/>
          <w:sz w:val="28"/>
          <w:szCs w:val="28"/>
        </w:rPr>
        <w:t> </w:t>
      </w:r>
      <w:r w:rsidRPr="001F0412">
        <w:rPr>
          <w:sz w:val="28"/>
          <w:szCs w:val="28"/>
        </w:rPr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широкий </w:t>
      </w:r>
      <w:proofErr w:type="spellStart"/>
      <w:r w:rsidRPr="001F0412">
        <w:rPr>
          <w:sz w:val="28"/>
          <w:szCs w:val="28"/>
        </w:rPr>
        <w:t>асортимент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вітчизняної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зарубіжної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трубної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продукції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арматури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фільтрів</w:t>
      </w:r>
      <w:proofErr w:type="spellEnd"/>
      <w:r w:rsidRPr="001F0412">
        <w:rPr>
          <w:sz w:val="28"/>
          <w:szCs w:val="28"/>
        </w:rPr>
        <w:t xml:space="preserve"> для </w:t>
      </w:r>
      <w:proofErr w:type="spellStart"/>
      <w:r w:rsidRPr="001F0412">
        <w:rPr>
          <w:sz w:val="28"/>
          <w:szCs w:val="28"/>
        </w:rPr>
        <w:t>очищення</w:t>
      </w:r>
      <w:proofErr w:type="spellEnd"/>
      <w:r w:rsidRPr="001F0412">
        <w:rPr>
          <w:sz w:val="28"/>
          <w:szCs w:val="28"/>
        </w:rPr>
        <w:t xml:space="preserve"> води, </w:t>
      </w:r>
      <w:proofErr w:type="spellStart"/>
      <w:r w:rsidRPr="001F0412">
        <w:rPr>
          <w:sz w:val="28"/>
          <w:szCs w:val="28"/>
        </w:rPr>
        <w:t>насосів</w:t>
      </w:r>
      <w:proofErr w:type="spellEnd"/>
      <w:r w:rsidRPr="001F0412">
        <w:rPr>
          <w:sz w:val="28"/>
          <w:szCs w:val="28"/>
        </w:rPr>
        <w:t xml:space="preserve">, а </w:t>
      </w:r>
      <w:proofErr w:type="spellStart"/>
      <w:r w:rsidRPr="001F0412">
        <w:rPr>
          <w:sz w:val="28"/>
          <w:szCs w:val="28"/>
        </w:rPr>
        <w:t>також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іншого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обладнання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технологій</w:t>
      </w:r>
      <w:proofErr w:type="spellEnd"/>
      <w:r w:rsidRPr="001F0412">
        <w:rPr>
          <w:sz w:val="28"/>
          <w:szCs w:val="28"/>
        </w:rPr>
        <w:t xml:space="preserve"> і </w:t>
      </w:r>
      <w:proofErr w:type="spellStart"/>
      <w:proofErr w:type="gramStart"/>
      <w:r w:rsidRPr="001F0412">
        <w:rPr>
          <w:sz w:val="28"/>
          <w:szCs w:val="28"/>
        </w:rPr>
        <w:t>матер</w:t>
      </w:r>
      <w:proofErr w:type="gramEnd"/>
      <w:r w:rsidRPr="001F0412">
        <w:rPr>
          <w:sz w:val="28"/>
          <w:szCs w:val="28"/>
        </w:rPr>
        <w:t>іалів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які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використовуються</w:t>
      </w:r>
      <w:proofErr w:type="spellEnd"/>
      <w:r w:rsidRPr="001F0412">
        <w:rPr>
          <w:sz w:val="28"/>
          <w:szCs w:val="28"/>
        </w:rPr>
        <w:t xml:space="preserve"> у </w:t>
      </w:r>
      <w:proofErr w:type="spellStart"/>
      <w:r w:rsidRPr="001F0412">
        <w:rPr>
          <w:sz w:val="28"/>
          <w:szCs w:val="28"/>
        </w:rPr>
        <w:t>сфері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водопостачання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водовідведення</w:t>
      </w:r>
      <w:proofErr w:type="spellEnd"/>
      <w:r w:rsidRPr="001F0412">
        <w:rPr>
          <w:sz w:val="28"/>
          <w:szCs w:val="28"/>
        </w:rPr>
        <w:t xml:space="preserve">, у </w:t>
      </w:r>
      <w:proofErr w:type="spellStart"/>
      <w:r w:rsidRPr="001F0412">
        <w:rPr>
          <w:sz w:val="28"/>
          <w:szCs w:val="28"/>
        </w:rPr>
        <w:t>водопідготовці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обробці</w:t>
      </w:r>
      <w:proofErr w:type="spellEnd"/>
      <w:r w:rsidRPr="001F0412">
        <w:rPr>
          <w:sz w:val="28"/>
          <w:szCs w:val="28"/>
        </w:rPr>
        <w:t xml:space="preserve"> води і </w:t>
      </w:r>
      <w:proofErr w:type="spellStart"/>
      <w:r w:rsidRPr="001F0412">
        <w:rPr>
          <w:sz w:val="28"/>
          <w:szCs w:val="28"/>
        </w:rPr>
        <w:t>стоків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включаючи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промисловий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комунальний</w:t>
      </w:r>
      <w:proofErr w:type="spellEnd"/>
      <w:r w:rsidRPr="001F0412">
        <w:rPr>
          <w:sz w:val="28"/>
          <w:szCs w:val="28"/>
        </w:rPr>
        <w:t xml:space="preserve"> і </w:t>
      </w:r>
      <w:proofErr w:type="spellStart"/>
      <w:r w:rsidRPr="001F0412">
        <w:rPr>
          <w:sz w:val="28"/>
          <w:szCs w:val="28"/>
        </w:rPr>
        <w:t>побутовий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аспекти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цієї</w:t>
      </w:r>
      <w:proofErr w:type="spellEnd"/>
      <w:r w:rsidRPr="001F0412">
        <w:rPr>
          <w:sz w:val="28"/>
          <w:szCs w:val="28"/>
        </w:rPr>
        <w:t xml:space="preserve"> тематики.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proofErr w:type="spellStart"/>
      <w:r w:rsidRPr="001F0412">
        <w:rPr>
          <w:sz w:val="28"/>
          <w:szCs w:val="28"/>
        </w:rPr>
        <w:t>Водну</w:t>
      </w:r>
      <w:proofErr w:type="spellEnd"/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rStyle w:val="a4"/>
          <w:sz w:val="28"/>
          <w:szCs w:val="28"/>
        </w:rPr>
        <w:t>виставку</w:t>
      </w:r>
      <w:proofErr w:type="spellEnd"/>
      <w:r w:rsidRPr="001F0412">
        <w:rPr>
          <w:rStyle w:val="apple-converted-space"/>
          <w:b/>
          <w:bCs/>
          <w:sz w:val="28"/>
          <w:szCs w:val="28"/>
        </w:rPr>
        <w:t> </w:t>
      </w:r>
      <w:r w:rsidRPr="001F0412">
        <w:rPr>
          <w:rStyle w:val="a4"/>
          <w:sz w:val="28"/>
          <w:szCs w:val="28"/>
        </w:rPr>
        <w:t>AQUA UKRAINE</w:t>
      </w:r>
      <w:r w:rsidRPr="001F0412">
        <w:rPr>
          <w:rStyle w:val="apple-converted-space"/>
          <w:sz w:val="28"/>
          <w:szCs w:val="28"/>
        </w:rPr>
        <w:t> </w:t>
      </w:r>
      <w:proofErr w:type="spellStart"/>
      <w:r w:rsidRPr="001F0412">
        <w:rPr>
          <w:sz w:val="28"/>
          <w:szCs w:val="28"/>
        </w:rPr>
        <w:t>гармонійно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доповнює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програма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науково</w:t>
      </w:r>
      <w:r w:rsidRPr="001F0412">
        <w:rPr>
          <w:sz w:val="28"/>
          <w:szCs w:val="28"/>
        </w:rPr>
        <w:noBreakHyphen/>
        <w:t>практичних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заходів</w:t>
      </w:r>
      <w:proofErr w:type="spellEnd"/>
      <w:r w:rsidRPr="001F0412">
        <w:rPr>
          <w:sz w:val="28"/>
          <w:szCs w:val="28"/>
        </w:rPr>
        <w:t xml:space="preserve"> (</w:t>
      </w:r>
      <w:proofErr w:type="spellStart"/>
      <w:r w:rsidRPr="001F0412">
        <w:rPr>
          <w:sz w:val="28"/>
          <w:szCs w:val="28"/>
        </w:rPr>
        <w:t>конференції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тематичні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семінари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круглі</w:t>
      </w:r>
      <w:proofErr w:type="spellEnd"/>
      <w:r w:rsidRPr="001F0412">
        <w:rPr>
          <w:sz w:val="28"/>
          <w:szCs w:val="28"/>
        </w:rPr>
        <w:t> </w:t>
      </w:r>
      <w:proofErr w:type="spellStart"/>
      <w:r w:rsidRPr="001F0412">
        <w:rPr>
          <w:sz w:val="28"/>
          <w:szCs w:val="28"/>
        </w:rPr>
        <w:t>столи</w:t>
      </w:r>
      <w:proofErr w:type="spellEnd"/>
      <w:r w:rsidRPr="001F0412">
        <w:rPr>
          <w:sz w:val="28"/>
          <w:szCs w:val="28"/>
        </w:rPr>
        <w:t xml:space="preserve">), </w:t>
      </w:r>
      <w:proofErr w:type="spellStart"/>
      <w:r w:rsidRPr="001F0412">
        <w:rPr>
          <w:sz w:val="28"/>
          <w:szCs w:val="28"/>
        </w:rPr>
        <w:t>присвячених</w:t>
      </w:r>
      <w:proofErr w:type="spellEnd"/>
      <w:r w:rsidRPr="001F0412">
        <w:rPr>
          <w:sz w:val="28"/>
          <w:szCs w:val="28"/>
        </w:rPr>
        <w:t xml:space="preserve"> широкому колу </w:t>
      </w:r>
      <w:proofErr w:type="spellStart"/>
      <w:r w:rsidRPr="001F0412">
        <w:rPr>
          <w:sz w:val="28"/>
          <w:szCs w:val="28"/>
        </w:rPr>
        <w:t>актуальних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питань</w:t>
      </w:r>
      <w:proofErr w:type="spellEnd"/>
      <w:r w:rsidRPr="001F0412">
        <w:rPr>
          <w:sz w:val="28"/>
          <w:szCs w:val="28"/>
        </w:rPr>
        <w:t xml:space="preserve">, таких як </w:t>
      </w:r>
      <w:proofErr w:type="spellStart"/>
      <w:r w:rsidRPr="001F0412">
        <w:rPr>
          <w:sz w:val="28"/>
          <w:szCs w:val="28"/>
        </w:rPr>
        <w:t>водопідготовка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водопостачання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водовідведення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очищення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proofErr w:type="gramStart"/>
      <w:r w:rsidRPr="001F0412">
        <w:rPr>
          <w:sz w:val="28"/>
          <w:szCs w:val="28"/>
        </w:rPr>
        <w:t>ст</w:t>
      </w:r>
      <w:proofErr w:type="gramEnd"/>
      <w:r w:rsidRPr="001F0412">
        <w:rPr>
          <w:sz w:val="28"/>
          <w:szCs w:val="28"/>
        </w:rPr>
        <w:t>ічних</w:t>
      </w:r>
      <w:proofErr w:type="spellEnd"/>
      <w:r w:rsidRPr="001F0412">
        <w:rPr>
          <w:sz w:val="28"/>
          <w:szCs w:val="28"/>
        </w:rPr>
        <w:t xml:space="preserve"> вод, </w:t>
      </w:r>
      <w:proofErr w:type="spellStart"/>
      <w:r w:rsidRPr="001F0412">
        <w:rPr>
          <w:sz w:val="28"/>
          <w:szCs w:val="28"/>
        </w:rPr>
        <w:t>питна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бутильована</w:t>
      </w:r>
      <w:proofErr w:type="spellEnd"/>
      <w:r w:rsidRPr="001F0412">
        <w:rPr>
          <w:sz w:val="28"/>
          <w:szCs w:val="28"/>
        </w:rPr>
        <w:t xml:space="preserve"> вода, </w:t>
      </w:r>
      <w:proofErr w:type="spellStart"/>
      <w:r w:rsidRPr="001F0412">
        <w:rPr>
          <w:sz w:val="28"/>
          <w:szCs w:val="28"/>
        </w:rPr>
        <w:t>інженерні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мережі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насосне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обладнання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стратегія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розвитку</w:t>
      </w:r>
      <w:proofErr w:type="spellEnd"/>
      <w:r w:rsidRPr="001F0412">
        <w:rPr>
          <w:sz w:val="28"/>
          <w:szCs w:val="28"/>
        </w:rPr>
        <w:t xml:space="preserve"> водного </w:t>
      </w:r>
      <w:proofErr w:type="spellStart"/>
      <w:r w:rsidRPr="001F0412">
        <w:rPr>
          <w:sz w:val="28"/>
          <w:szCs w:val="28"/>
        </w:rPr>
        <w:t>господарства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автоматизовані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системи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управління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водним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господарством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охорона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водних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ресурсів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управління</w:t>
      </w:r>
      <w:proofErr w:type="spellEnd"/>
      <w:r w:rsidRPr="001F0412">
        <w:rPr>
          <w:sz w:val="28"/>
          <w:szCs w:val="28"/>
        </w:rPr>
        <w:t xml:space="preserve"> паводками та </w:t>
      </w:r>
      <w:proofErr w:type="spellStart"/>
      <w:r w:rsidRPr="001F0412">
        <w:rPr>
          <w:sz w:val="28"/>
          <w:szCs w:val="28"/>
        </w:rPr>
        <w:t>адаптація</w:t>
      </w:r>
      <w:proofErr w:type="spellEnd"/>
      <w:r w:rsidRPr="001F0412">
        <w:rPr>
          <w:sz w:val="28"/>
          <w:szCs w:val="28"/>
        </w:rPr>
        <w:t xml:space="preserve"> до </w:t>
      </w:r>
      <w:proofErr w:type="spellStart"/>
      <w:r w:rsidRPr="001F0412">
        <w:rPr>
          <w:sz w:val="28"/>
          <w:szCs w:val="28"/>
        </w:rPr>
        <w:t>змін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клімату</w:t>
      </w:r>
      <w:proofErr w:type="spellEnd"/>
      <w:r w:rsidRPr="001F0412">
        <w:rPr>
          <w:sz w:val="28"/>
          <w:szCs w:val="28"/>
        </w:rPr>
        <w:t>, нормативно</w:t>
      </w:r>
      <w:r w:rsidRPr="001F0412">
        <w:rPr>
          <w:sz w:val="28"/>
          <w:szCs w:val="28"/>
        </w:rPr>
        <w:noBreakHyphen/>
      </w:r>
      <w:proofErr w:type="spellStart"/>
      <w:r w:rsidRPr="001F0412">
        <w:rPr>
          <w:sz w:val="28"/>
          <w:szCs w:val="28"/>
        </w:rPr>
        <w:t>правова</w:t>
      </w:r>
      <w:proofErr w:type="spellEnd"/>
      <w:r w:rsidRPr="001F0412">
        <w:rPr>
          <w:sz w:val="28"/>
          <w:szCs w:val="28"/>
        </w:rPr>
        <w:t xml:space="preserve"> база та </w:t>
      </w:r>
      <w:proofErr w:type="spellStart"/>
      <w:r w:rsidRPr="001F0412">
        <w:rPr>
          <w:sz w:val="28"/>
          <w:szCs w:val="28"/>
        </w:rPr>
        <w:t>гармонізація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українського</w:t>
      </w:r>
      <w:proofErr w:type="spellEnd"/>
      <w:r w:rsidRPr="001F0412">
        <w:rPr>
          <w:sz w:val="28"/>
          <w:szCs w:val="28"/>
        </w:rPr>
        <w:t xml:space="preserve"> водного </w:t>
      </w:r>
      <w:proofErr w:type="spellStart"/>
      <w:r w:rsidRPr="001F0412">
        <w:rPr>
          <w:sz w:val="28"/>
          <w:szCs w:val="28"/>
        </w:rPr>
        <w:t>законодавства</w:t>
      </w:r>
      <w:proofErr w:type="spellEnd"/>
      <w:r w:rsidRPr="001F0412">
        <w:rPr>
          <w:sz w:val="28"/>
          <w:szCs w:val="28"/>
        </w:rPr>
        <w:t xml:space="preserve"> з </w:t>
      </w:r>
      <w:proofErr w:type="spellStart"/>
      <w:r w:rsidRPr="001F0412">
        <w:rPr>
          <w:sz w:val="28"/>
          <w:szCs w:val="28"/>
        </w:rPr>
        <w:t>європейськими</w:t>
      </w:r>
      <w:proofErr w:type="spellEnd"/>
      <w:r w:rsidRPr="001F0412">
        <w:rPr>
          <w:sz w:val="28"/>
          <w:szCs w:val="28"/>
        </w:rPr>
        <w:t xml:space="preserve"> директивами, </w:t>
      </w:r>
      <w:proofErr w:type="spellStart"/>
      <w:r w:rsidRPr="001F0412">
        <w:rPr>
          <w:sz w:val="28"/>
          <w:szCs w:val="28"/>
        </w:rPr>
        <w:t>реформування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житлово</w:t>
      </w:r>
      <w:r w:rsidRPr="001F0412">
        <w:rPr>
          <w:sz w:val="28"/>
          <w:szCs w:val="28"/>
        </w:rPr>
        <w:noBreakHyphen/>
        <w:t>комунального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господарства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поліпшення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надаваних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населенню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житлово</w:t>
      </w:r>
      <w:r w:rsidRPr="001F0412">
        <w:rPr>
          <w:sz w:val="28"/>
          <w:szCs w:val="28"/>
        </w:rPr>
        <w:noBreakHyphen/>
        <w:t>комунальних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послуг</w:t>
      </w:r>
      <w:proofErr w:type="spellEnd"/>
      <w:r w:rsidRPr="001F0412">
        <w:rPr>
          <w:sz w:val="28"/>
          <w:szCs w:val="28"/>
        </w:rPr>
        <w:t>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rPr>
          <w:sz w:val="28"/>
          <w:szCs w:val="28"/>
        </w:rPr>
      </w:pPr>
      <w:proofErr w:type="spellStart"/>
      <w:r w:rsidRPr="001F0412">
        <w:rPr>
          <w:rStyle w:val="a4"/>
          <w:sz w:val="28"/>
          <w:szCs w:val="28"/>
        </w:rPr>
        <w:t>Виставка</w:t>
      </w:r>
      <w:proofErr w:type="spellEnd"/>
      <w:r w:rsidRPr="001F0412">
        <w:rPr>
          <w:rStyle w:val="a4"/>
          <w:sz w:val="28"/>
          <w:szCs w:val="28"/>
        </w:rPr>
        <w:t xml:space="preserve"> AQUA UKRAIN</w:t>
      </w:r>
      <w:proofErr w:type="gramStart"/>
      <w:r w:rsidRPr="001F0412">
        <w:rPr>
          <w:rStyle w:val="a4"/>
          <w:sz w:val="28"/>
          <w:szCs w:val="28"/>
        </w:rPr>
        <w:t>Е</w:t>
      </w:r>
      <w:proofErr w:type="gramEnd"/>
      <w:r w:rsidRPr="001F0412">
        <w:rPr>
          <w:sz w:val="28"/>
          <w:szCs w:val="28"/>
        </w:rPr>
        <w:t>:</w:t>
      </w:r>
      <w:r w:rsidRPr="001F0412">
        <w:rPr>
          <w:sz w:val="28"/>
          <w:szCs w:val="28"/>
        </w:rPr>
        <w:br/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демонстрація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потенціалу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Вашого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proofErr w:type="gramStart"/>
      <w:r w:rsidRPr="001F0412">
        <w:rPr>
          <w:sz w:val="28"/>
          <w:szCs w:val="28"/>
        </w:rPr>
        <w:t>п</w:t>
      </w:r>
      <w:proofErr w:type="gramEnd"/>
      <w:r w:rsidRPr="001F0412">
        <w:rPr>
          <w:sz w:val="28"/>
          <w:szCs w:val="28"/>
        </w:rPr>
        <w:t>ідприємства</w:t>
      </w:r>
      <w:proofErr w:type="spellEnd"/>
      <w:r w:rsidRPr="001F0412">
        <w:rPr>
          <w:sz w:val="28"/>
          <w:szCs w:val="28"/>
        </w:rPr>
        <w:t xml:space="preserve"> максимально </w:t>
      </w:r>
      <w:proofErr w:type="spellStart"/>
      <w:r w:rsidRPr="001F0412">
        <w:rPr>
          <w:sz w:val="28"/>
          <w:szCs w:val="28"/>
        </w:rPr>
        <w:t>широкої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професійної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аудиторії</w:t>
      </w:r>
      <w:proofErr w:type="spellEnd"/>
      <w:r w:rsidRPr="001F0412">
        <w:rPr>
          <w:sz w:val="28"/>
          <w:szCs w:val="28"/>
        </w:rPr>
        <w:t xml:space="preserve"> з </w:t>
      </w:r>
      <w:proofErr w:type="spellStart"/>
      <w:r w:rsidRPr="001F0412">
        <w:rPr>
          <w:sz w:val="28"/>
          <w:szCs w:val="28"/>
        </w:rPr>
        <w:t>України</w:t>
      </w:r>
      <w:proofErr w:type="spellEnd"/>
      <w:r w:rsidRPr="001F0412">
        <w:rPr>
          <w:sz w:val="28"/>
          <w:szCs w:val="28"/>
        </w:rPr>
        <w:t xml:space="preserve"> та з </w:t>
      </w:r>
      <w:proofErr w:type="spellStart"/>
      <w:r w:rsidRPr="001F0412">
        <w:rPr>
          <w:sz w:val="28"/>
          <w:szCs w:val="28"/>
        </w:rPr>
        <w:t>усіх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куточків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світу</w:t>
      </w:r>
      <w:proofErr w:type="spellEnd"/>
      <w:r w:rsidRPr="001F0412">
        <w:rPr>
          <w:sz w:val="28"/>
          <w:szCs w:val="28"/>
        </w:rPr>
        <w:t>;</w:t>
      </w:r>
      <w:r w:rsidRPr="001F0412">
        <w:rPr>
          <w:sz w:val="28"/>
          <w:szCs w:val="28"/>
        </w:rPr>
        <w:br/>
      </w:r>
      <w:r w:rsidRPr="001F0412">
        <w:rPr>
          <w:sz w:val="28"/>
          <w:szCs w:val="28"/>
        </w:rPr>
        <w:lastRenderedPageBreak/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найкращі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ділові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пропозиції</w:t>
      </w:r>
      <w:proofErr w:type="spellEnd"/>
      <w:r w:rsidRPr="001F0412">
        <w:rPr>
          <w:sz w:val="28"/>
          <w:szCs w:val="28"/>
        </w:rPr>
        <w:t xml:space="preserve"> та </w:t>
      </w:r>
      <w:proofErr w:type="spellStart"/>
      <w:r w:rsidRPr="001F0412">
        <w:rPr>
          <w:sz w:val="28"/>
          <w:szCs w:val="28"/>
        </w:rPr>
        <w:t>успішні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контракти</w:t>
      </w:r>
      <w:proofErr w:type="spellEnd"/>
      <w:r w:rsidRPr="001F0412">
        <w:rPr>
          <w:sz w:val="28"/>
          <w:szCs w:val="28"/>
        </w:rPr>
        <w:t>;</w:t>
      </w:r>
      <w:r w:rsidRPr="001F0412">
        <w:rPr>
          <w:sz w:val="28"/>
          <w:szCs w:val="28"/>
        </w:rPr>
        <w:br/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вагомий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пріоритет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представленої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продукції</w:t>
      </w:r>
      <w:proofErr w:type="spellEnd"/>
      <w:r w:rsidRPr="001F0412">
        <w:rPr>
          <w:sz w:val="28"/>
          <w:szCs w:val="28"/>
        </w:rPr>
        <w:t xml:space="preserve"> у </w:t>
      </w:r>
      <w:proofErr w:type="spellStart"/>
      <w:r w:rsidRPr="001F0412">
        <w:rPr>
          <w:sz w:val="28"/>
          <w:szCs w:val="28"/>
        </w:rPr>
        <w:t>державних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закупівлях</w:t>
      </w:r>
      <w:proofErr w:type="spellEnd"/>
      <w:r w:rsidRPr="001F0412">
        <w:rPr>
          <w:sz w:val="28"/>
          <w:szCs w:val="28"/>
        </w:rPr>
        <w:t>;</w:t>
      </w:r>
      <w:r w:rsidRPr="001F0412">
        <w:rPr>
          <w:sz w:val="28"/>
          <w:szCs w:val="28"/>
        </w:rPr>
        <w:br/>
        <w:t xml:space="preserve">- </w:t>
      </w:r>
      <w:proofErr w:type="spellStart"/>
      <w:r w:rsidRPr="001F0412">
        <w:rPr>
          <w:sz w:val="28"/>
          <w:szCs w:val="28"/>
        </w:rPr>
        <w:t>Це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зміцнення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позицій</w:t>
      </w:r>
      <w:proofErr w:type="spellEnd"/>
      <w:r w:rsidRPr="001F0412">
        <w:rPr>
          <w:sz w:val="28"/>
          <w:szCs w:val="28"/>
        </w:rPr>
        <w:t xml:space="preserve"> і </w:t>
      </w:r>
      <w:proofErr w:type="spellStart"/>
      <w:r w:rsidRPr="001F0412">
        <w:rPr>
          <w:sz w:val="28"/>
          <w:szCs w:val="28"/>
        </w:rPr>
        <w:t>розширення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сфери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діяльності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Вашого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proofErr w:type="gramStart"/>
      <w:r w:rsidRPr="001F0412">
        <w:rPr>
          <w:sz w:val="28"/>
          <w:szCs w:val="28"/>
        </w:rPr>
        <w:t>п</w:t>
      </w:r>
      <w:proofErr w:type="gramEnd"/>
      <w:r w:rsidRPr="001F0412">
        <w:rPr>
          <w:sz w:val="28"/>
          <w:szCs w:val="28"/>
        </w:rPr>
        <w:t>ідприємства</w:t>
      </w:r>
      <w:proofErr w:type="spellEnd"/>
      <w:r w:rsidRPr="001F0412">
        <w:rPr>
          <w:sz w:val="28"/>
          <w:szCs w:val="28"/>
        </w:rPr>
        <w:t xml:space="preserve"> на </w:t>
      </w:r>
      <w:proofErr w:type="spellStart"/>
      <w:r w:rsidRPr="001F0412">
        <w:rPr>
          <w:sz w:val="28"/>
          <w:szCs w:val="28"/>
        </w:rPr>
        <w:t>українському</w:t>
      </w:r>
      <w:proofErr w:type="spellEnd"/>
      <w:r w:rsidRPr="001F0412">
        <w:rPr>
          <w:sz w:val="28"/>
          <w:szCs w:val="28"/>
        </w:rPr>
        <w:t xml:space="preserve"> ринку з </w:t>
      </w:r>
      <w:proofErr w:type="spellStart"/>
      <w:r w:rsidRPr="001F0412">
        <w:rPr>
          <w:sz w:val="28"/>
          <w:szCs w:val="28"/>
        </w:rPr>
        <w:t>виходом</w:t>
      </w:r>
      <w:proofErr w:type="spellEnd"/>
      <w:r w:rsidRPr="001F0412">
        <w:rPr>
          <w:sz w:val="28"/>
          <w:szCs w:val="28"/>
        </w:rPr>
        <w:t xml:space="preserve"> на </w:t>
      </w:r>
      <w:proofErr w:type="spellStart"/>
      <w:r w:rsidRPr="001F0412">
        <w:rPr>
          <w:sz w:val="28"/>
          <w:szCs w:val="28"/>
        </w:rPr>
        <w:t>міжнародний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рівень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співпраці</w:t>
      </w:r>
      <w:proofErr w:type="spellEnd"/>
      <w:r w:rsidRPr="001F0412">
        <w:rPr>
          <w:sz w:val="28"/>
          <w:szCs w:val="28"/>
        </w:rPr>
        <w:t>.</w:t>
      </w:r>
    </w:p>
    <w:p w:rsidR="00A2215C" w:rsidRPr="001F0412" w:rsidRDefault="00A2215C" w:rsidP="00A2215C">
      <w:pPr>
        <w:pStyle w:val="a3"/>
        <w:shd w:val="clear" w:color="auto" w:fill="FCFCFD"/>
        <w:spacing w:before="150" w:beforeAutospacing="0" w:after="150" w:afterAutospacing="0" w:line="294" w:lineRule="atLeast"/>
        <w:jc w:val="both"/>
        <w:rPr>
          <w:sz w:val="28"/>
          <w:szCs w:val="28"/>
        </w:rPr>
      </w:pPr>
      <w:proofErr w:type="spellStart"/>
      <w:r w:rsidRPr="001F0412">
        <w:rPr>
          <w:rStyle w:val="a4"/>
          <w:sz w:val="28"/>
          <w:szCs w:val="28"/>
        </w:rPr>
        <w:t>Місце</w:t>
      </w:r>
      <w:proofErr w:type="spellEnd"/>
      <w:r w:rsidRPr="001F0412">
        <w:rPr>
          <w:rStyle w:val="a4"/>
          <w:sz w:val="28"/>
          <w:szCs w:val="28"/>
        </w:rPr>
        <w:t xml:space="preserve"> </w:t>
      </w:r>
      <w:proofErr w:type="spellStart"/>
      <w:r w:rsidRPr="001F0412">
        <w:rPr>
          <w:rStyle w:val="a4"/>
          <w:sz w:val="28"/>
          <w:szCs w:val="28"/>
        </w:rPr>
        <w:t>проведення</w:t>
      </w:r>
      <w:proofErr w:type="spellEnd"/>
      <w:r w:rsidRPr="001F0412">
        <w:rPr>
          <w:rStyle w:val="a4"/>
          <w:sz w:val="28"/>
          <w:szCs w:val="28"/>
        </w:rPr>
        <w:t>:</w:t>
      </w:r>
      <w:r w:rsidRPr="001F0412">
        <w:rPr>
          <w:b/>
          <w:bCs/>
          <w:sz w:val="28"/>
          <w:szCs w:val="28"/>
        </w:rPr>
        <w:br/>
      </w:r>
      <w:proofErr w:type="spellStart"/>
      <w:r w:rsidRPr="001F0412">
        <w:rPr>
          <w:sz w:val="28"/>
          <w:szCs w:val="28"/>
        </w:rPr>
        <w:t>Україна</w:t>
      </w:r>
      <w:proofErr w:type="spellEnd"/>
      <w:r w:rsidRPr="001F0412">
        <w:rPr>
          <w:sz w:val="28"/>
          <w:szCs w:val="28"/>
        </w:rPr>
        <w:t xml:space="preserve">, м. </w:t>
      </w:r>
      <w:proofErr w:type="spellStart"/>
      <w:r w:rsidRPr="001F0412">
        <w:rPr>
          <w:sz w:val="28"/>
          <w:szCs w:val="28"/>
        </w:rPr>
        <w:t>Київ</w:t>
      </w:r>
      <w:proofErr w:type="spellEnd"/>
      <w:r w:rsidRPr="001F0412">
        <w:rPr>
          <w:sz w:val="28"/>
          <w:szCs w:val="28"/>
        </w:rPr>
        <w:t xml:space="preserve">, </w:t>
      </w:r>
      <w:proofErr w:type="spellStart"/>
      <w:r w:rsidRPr="001F0412">
        <w:rPr>
          <w:sz w:val="28"/>
          <w:szCs w:val="28"/>
        </w:rPr>
        <w:t>Міжнародний</w:t>
      </w:r>
      <w:proofErr w:type="spellEnd"/>
      <w:r w:rsidRPr="001F0412">
        <w:rPr>
          <w:sz w:val="28"/>
          <w:szCs w:val="28"/>
        </w:rPr>
        <w:t xml:space="preserve"> </w:t>
      </w:r>
      <w:proofErr w:type="spellStart"/>
      <w:r w:rsidRPr="001F0412">
        <w:rPr>
          <w:sz w:val="28"/>
          <w:szCs w:val="28"/>
        </w:rPr>
        <w:t>виставковий</w:t>
      </w:r>
      <w:proofErr w:type="spellEnd"/>
      <w:r w:rsidRPr="001F0412">
        <w:rPr>
          <w:sz w:val="28"/>
          <w:szCs w:val="28"/>
        </w:rPr>
        <w:t xml:space="preserve"> центр,</w:t>
      </w:r>
      <w:r w:rsidRPr="001F0412">
        <w:rPr>
          <w:sz w:val="28"/>
          <w:szCs w:val="28"/>
        </w:rPr>
        <w:br/>
      </w:r>
      <w:proofErr w:type="spellStart"/>
      <w:r w:rsidRPr="001F0412">
        <w:rPr>
          <w:sz w:val="28"/>
          <w:szCs w:val="28"/>
        </w:rPr>
        <w:t>Броварський</w:t>
      </w:r>
      <w:proofErr w:type="spellEnd"/>
      <w:r w:rsidRPr="001F0412">
        <w:rPr>
          <w:sz w:val="28"/>
          <w:szCs w:val="28"/>
        </w:rPr>
        <w:t xml:space="preserve"> проспект, 15, </w:t>
      </w:r>
      <w:proofErr w:type="spellStart"/>
      <w:r w:rsidRPr="001F0412">
        <w:rPr>
          <w:sz w:val="28"/>
          <w:szCs w:val="28"/>
        </w:rPr>
        <w:t>станція</w:t>
      </w:r>
      <w:proofErr w:type="spellEnd"/>
      <w:r w:rsidRPr="001F0412">
        <w:rPr>
          <w:sz w:val="28"/>
          <w:szCs w:val="28"/>
        </w:rPr>
        <w:t xml:space="preserve"> метро "</w:t>
      </w:r>
      <w:proofErr w:type="spellStart"/>
      <w:r w:rsidRPr="001F0412">
        <w:rPr>
          <w:sz w:val="28"/>
          <w:szCs w:val="28"/>
        </w:rPr>
        <w:t>Лівобережна</w:t>
      </w:r>
      <w:proofErr w:type="spellEnd"/>
      <w:r w:rsidRPr="001F0412">
        <w:rPr>
          <w:sz w:val="28"/>
          <w:szCs w:val="28"/>
        </w:rPr>
        <w:t>"</w:t>
      </w:r>
    </w:p>
    <w:sectPr w:rsidR="00A2215C" w:rsidRPr="001F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F42" w:rsidRDefault="007E4F42" w:rsidP="00A2215C">
      <w:pPr>
        <w:spacing w:after="0" w:line="240" w:lineRule="auto"/>
      </w:pPr>
      <w:r>
        <w:separator/>
      </w:r>
    </w:p>
  </w:endnote>
  <w:endnote w:type="continuationSeparator" w:id="0">
    <w:p w:rsidR="007E4F42" w:rsidRDefault="007E4F42" w:rsidP="00A2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F42" w:rsidRDefault="007E4F42" w:rsidP="00A2215C">
      <w:pPr>
        <w:spacing w:after="0" w:line="240" w:lineRule="auto"/>
      </w:pPr>
      <w:r>
        <w:separator/>
      </w:r>
    </w:p>
  </w:footnote>
  <w:footnote w:type="continuationSeparator" w:id="0">
    <w:p w:rsidR="007E4F42" w:rsidRDefault="007E4F42" w:rsidP="00A22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D"/>
    <w:rsid w:val="001F0412"/>
    <w:rsid w:val="002F448D"/>
    <w:rsid w:val="00321734"/>
    <w:rsid w:val="007919DF"/>
    <w:rsid w:val="007E4F42"/>
    <w:rsid w:val="00A2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5C"/>
    <w:rPr>
      <w:b/>
      <w:bCs/>
    </w:rPr>
  </w:style>
  <w:style w:type="character" w:customStyle="1" w:styleId="apple-converted-space">
    <w:name w:val="apple-converted-space"/>
    <w:basedOn w:val="a0"/>
    <w:rsid w:val="00A2215C"/>
  </w:style>
  <w:style w:type="paragraph" w:styleId="a5">
    <w:name w:val="header"/>
    <w:basedOn w:val="a"/>
    <w:link w:val="a6"/>
    <w:uiPriority w:val="99"/>
    <w:unhideWhenUsed/>
    <w:rsid w:val="00A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15C"/>
  </w:style>
  <w:style w:type="paragraph" w:styleId="a7">
    <w:name w:val="footer"/>
    <w:basedOn w:val="a"/>
    <w:link w:val="a8"/>
    <w:uiPriority w:val="99"/>
    <w:unhideWhenUsed/>
    <w:rsid w:val="00A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2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15C"/>
    <w:rPr>
      <w:b/>
      <w:bCs/>
    </w:rPr>
  </w:style>
  <w:style w:type="character" w:customStyle="1" w:styleId="apple-converted-space">
    <w:name w:val="apple-converted-space"/>
    <w:basedOn w:val="a0"/>
    <w:rsid w:val="00A2215C"/>
  </w:style>
  <w:style w:type="paragraph" w:styleId="a5">
    <w:name w:val="header"/>
    <w:basedOn w:val="a"/>
    <w:link w:val="a6"/>
    <w:uiPriority w:val="99"/>
    <w:unhideWhenUsed/>
    <w:rsid w:val="00A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15C"/>
  </w:style>
  <w:style w:type="paragraph" w:styleId="a7">
    <w:name w:val="footer"/>
    <w:basedOn w:val="a"/>
    <w:link w:val="a8"/>
    <w:uiPriority w:val="99"/>
    <w:unhideWhenUsed/>
    <w:rsid w:val="00A22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2389</Characters>
  <Application>Microsoft Office Word</Application>
  <DocSecurity>0</DocSecurity>
  <Lines>19</Lines>
  <Paragraphs>5</Paragraphs>
  <ScaleCrop>false</ScaleCrop>
  <Company>*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2017-09-06T11:23:00Z</dcterms:created>
  <dcterms:modified xsi:type="dcterms:W3CDTF">2017-09-07T07:15:00Z</dcterms:modified>
</cp:coreProperties>
</file>